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C2035F" w:rsidP="00AF1E84">
      <w:pPr>
        <w:spacing w:after="0"/>
        <w:ind w:left="6379"/>
        <w:rPr>
          <w:rFonts w:ascii="Times New Roman" w:hAnsi="Times New Roman"/>
        </w:rPr>
      </w:pPr>
      <w:proofErr w:type="spellStart"/>
      <w:r>
        <w:rPr>
          <w:rFonts w:ascii="Times New Roman" w:hAnsi="Times New Roman"/>
        </w:rPr>
        <w:t>И.о</w:t>
      </w:r>
      <w:proofErr w:type="spellEnd"/>
      <w:r>
        <w:rPr>
          <w:rFonts w:ascii="Times New Roman" w:hAnsi="Times New Roman"/>
        </w:rPr>
        <w:t>. г</w:t>
      </w:r>
      <w:r w:rsidR="00AF1E84">
        <w:rPr>
          <w:rFonts w:ascii="Times New Roman" w:hAnsi="Times New Roman"/>
        </w:rPr>
        <w:t>енеральн</w:t>
      </w:r>
      <w:r>
        <w:rPr>
          <w:rFonts w:ascii="Times New Roman" w:hAnsi="Times New Roman"/>
        </w:rPr>
        <w:t>ого</w:t>
      </w:r>
      <w:r w:rsidR="00AF1E84">
        <w:rPr>
          <w:rFonts w:ascii="Times New Roman" w:hAnsi="Times New Roman"/>
        </w:rPr>
        <w:t xml:space="preserve"> директор</w:t>
      </w:r>
      <w:r>
        <w:rPr>
          <w:rFonts w:ascii="Times New Roman" w:hAnsi="Times New Roman"/>
        </w:rPr>
        <w:t>а</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C2035F" w:rsidP="00AF1E84">
      <w:pPr>
        <w:spacing w:after="0"/>
        <w:ind w:left="6379"/>
        <w:rPr>
          <w:rFonts w:ascii="Times New Roman" w:hAnsi="Times New Roman"/>
        </w:rPr>
      </w:pPr>
      <w:r>
        <w:rPr>
          <w:rFonts w:ascii="Times New Roman" w:hAnsi="Times New Roman"/>
        </w:rPr>
        <w:t>С.М</w:t>
      </w:r>
      <w:r w:rsidR="00186290">
        <w:rPr>
          <w:rFonts w:ascii="Times New Roman" w:hAnsi="Times New Roman"/>
        </w:rPr>
        <w:t xml:space="preserve">. </w:t>
      </w:r>
      <w:r>
        <w:rPr>
          <w:rFonts w:ascii="Times New Roman" w:hAnsi="Times New Roman"/>
        </w:rPr>
        <w:t>Вилков</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C2035F">
        <w:rPr>
          <w:rFonts w:ascii="Times New Roman" w:hAnsi="Times New Roman"/>
        </w:rPr>
        <w:t>17</w:t>
      </w:r>
      <w:r>
        <w:rPr>
          <w:rFonts w:ascii="Times New Roman" w:hAnsi="Times New Roman"/>
        </w:rPr>
        <w:t xml:space="preserve">» </w:t>
      </w:r>
      <w:r w:rsidR="00C2035F">
        <w:rPr>
          <w:rFonts w:ascii="Times New Roman" w:hAnsi="Times New Roman"/>
        </w:rPr>
        <w:t>сентября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E974FC">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6B187F"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C2035F">
        <w:rPr>
          <w:rFonts w:ascii="Times New Roman" w:hAnsi="Times New Roman"/>
          <w:b/>
          <w:bCs/>
          <w:sz w:val="24"/>
          <w:szCs w:val="24"/>
        </w:rPr>
        <w:t>66</w:t>
      </w:r>
    </w:p>
    <w:p w:rsidR="006B187F" w:rsidRDefault="006B187F" w:rsidP="00822962">
      <w:pPr>
        <w:pStyle w:val="a5"/>
        <w:spacing w:after="0" w:line="240" w:lineRule="auto"/>
        <w:jc w:val="center"/>
        <w:rPr>
          <w:rFonts w:ascii="Times New Roman" w:hAnsi="Times New Roman"/>
          <w:b/>
          <w:bCs/>
          <w:sz w:val="24"/>
          <w:szCs w:val="24"/>
        </w:rPr>
      </w:pPr>
    </w:p>
    <w:p w:rsidR="00BF1FAD" w:rsidRDefault="00B6434B" w:rsidP="00822962">
      <w:pPr>
        <w:pStyle w:val="a5"/>
        <w:spacing w:after="0" w:line="240" w:lineRule="auto"/>
        <w:jc w:val="center"/>
        <w:rPr>
          <w:rFonts w:ascii="Times New Roman" w:hAnsi="Times New Roman"/>
          <w:b/>
          <w:bCs/>
          <w:sz w:val="24"/>
          <w:szCs w:val="24"/>
        </w:rPr>
      </w:pPr>
      <w:r>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C8209F" w:rsidRDefault="00C8209F" w:rsidP="00C8209F">
      <w:pPr>
        <w:spacing w:after="0" w:line="240" w:lineRule="auto"/>
        <w:jc w:val="center"/>
      </w:pPr>
      <w:r>
        <w:rPr>
          <w:rFonts w:ascii="Times New Roman" w:hAnsi="Times New Roman"/>
          <w:sz w:val="24"/>
          <w:szCs w:val="24"/>
        </w:rPr>
        <w:t xml:space="preserve">Проведение периодического медицинского осмотра сотрудников организации </w:t>
      </w: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proofErr w:type="gramStart"/>
      <w:r>
        <w:rPr>
          <w:rFonts w:ascii="Times New Roman" w:hAnsi="Times New Roman"/>
          <w:sz w:val="24"/>
          <w:szCs w:val="24"/>
        </w:rPr>
        <w:t>202</w:t>
      </w:r>
      <w:r w:rsidR="00C2035F">
        <w:rPr>
          <w:rFonts w:ascii="Times New Roman" w:hAnsi="Times New Roman"/>
          <w:sz w:val="24"/>
          <w:szCs w:val="24"/>
        </w:rPr>
        <w:t>6</w:t>
      </w:r>
      <w:r w:rsidR="00465FC0">
        <w:rPr>
          <w:rFonts w:ascii="Times New Roman" w:hAnsi="Times New Roman"/>
          <w:sz w:val="24"/>
          <w:szCs w:val="24"/>
        </w:rPr>
        <w:t xml:space="preserve"> </w:t>
      </w:r>
      <w:r>
        <w:rPr>
          <w:rFonts w:ascii="Times New Roman" w:hAnsi="Times New Roman"/>
          <w:sz w:val="24"/>
          <w:szCs w:val="24"/>
        </w:rPr>
        <w:t xml:space="preserve"> г.</w:t>
      </w:r>
      <w:proofErr w:type="gramEnd"/>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proofErr w:type="gramStart"/>
      <w:r w:rsidR="00614375">
        <w:rPr>
          <w:rFonts w:ascii="Times New Roman" w:hAnsi="Times New Roman"/>
        </w:rPr>
        <w:t xml:space="preserve">без </w:t>
      </w:r>
      <w:r w:rsidR="00391D30">
        <w:rPr>
          <w:rFonts w:ascii="Times New Roman" w:hAnsi="Times New Roman"/>
        </w:rPr>
        <w:t>использованием</w:t>
      </w:r>
      <w:proofErr w:type="gramEnd"/>
      <w:r w:rsidR="00391D30">
        <w:rPr>
          <w:rFonts w:ascii="Times New Roman" w:hAnsi="Times New Roman"/>
        </w:rPr>
        <w:t xml:space="preserve"> функционала ЭТП</w:t>
      </w:r>
      <w:r>
        <w:rPr>
          <w:rFonts w:ascii="Times New Roman" w:hAnsi="Times New Roman"/>
        </w:rPr>
        <w:t>.</w:t>
      </w:r>
    </w:p>
    <w:p w:rsidR="00C8209F" w:rsidRDefault="00C8209F" w:rsidP="00EF2353">
      <w:pPr>
        <w:rPr>
          <w:rFonts w:ascii="Times New Roman" w:hAnsi="Times New Roman"/>
          <w:b/>
          <w:sz w:val="16"/>
          <w:szCs w:val="16"/>
        </w:rPr>
      </w:pPr>
      <w:bookmarkStart w:id="0" w:name="_Toc305665966"/>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lastRenderedPageBreak/>
        <w:t>СОДЕРЖАНИЕ:</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1. СОКРАЩЕНИЯ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3. ОБЩИЕ ПОЛОЖЕНИЯ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7. ОБРАЗЦЫ ЗАЯВОК</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8. ПРОЕКТ ДОГОВОРА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465FC0" w:rsidRDefault="00465FC0" w:rsidP="00EF2353">
      <w:pPr>
        <w:jc w:val="center"/>
        <w:rPr>
          <w:rFonts w:ascii="Times New Roman" w:hAnsi="Times New Roman"/>
          <w:b/>
          <w:sz w:val="24"/>
          <w:szCs w:val="24"/>
        </w:rPr>
      </w:pPr>
      <w:bookmarkStart w:id="1" w:name="_Ref314254573"/>
      <w:bookmarkStart w:id="2" w:name="_Ref314254831"/>
      <w:bookmarkStart w:id="3" w:name="_Ref413862184"/>
      <w:bookmarkStart w:id="4" w:name="_Toc415874654"/>
      <w:bookmarkStart w:id="5" w:name="_Toc534641097"/>
      <w:bookmarkEnd w:id="0"/>
    </w:p>
    <w:p w:rsidR="00EF2353" w:rsidRPr="003B0188" w:rsidRDefault="00EF2353" w:rsidP="00EF2353">
      <w:pPr>
        <w:jc w:val="center"/>
        <w:rPr>
          <w:rFonts w:ascii="Times New Roman" w:hAnsi="Times New Roman"/>
          <w:b/>
        </w:rPr>
      </w:pPr>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186290" w:rsidRDefault="00186290"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533B07" w:rsidTr="00533B07">
        <w:tc>
          <w:tcPr>
            <w:tcW w:w="2235" w:type="dxa"/>
            <w:hideMark/>
          </w:tcPr>
          <w:p w:rsidR="00533B07" w:rsidRDefault="00533B07">
            <w:pPr>
              <w:pStyle w:val="afff"/>
              <w:ind w:firstLine="0"/>
              <w:jc w:val="left"/>
              <w:rPr>
                <w:b/>
              </w:rPr>
            </w:pPr>
            <w:r>
              <w:rPr>
                <w:b/>
              </w:rPr>
              <w:t>ЕИС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Единая информационная система в сфере закупок.</w:t>
            </w:r>
          </w:p>
        </w:tc>
      </w:tr>
      <w:tr w:rsidR="00533B07" w:rsidTr="00533B07">
        <w:tc>
          <w:tcPr>
            <w:tcW w:w="2235" w:type="dxa"/>
            <w:hideMark/>
          </w:tcPr>
          <w:p w:rsidR="00533B07" w:rsidRDefault="00533B07">
            <w:pPr>
              <w:pStyle w:val="afff"/>
              <w:ind w:firstLine="0"/>
              <w:jc w:val="left"/>
              <w:rPr>
                <w:b/>
              </w:rPr>
            </w:pPr>
            <w:r>
              <w:rPr>
                <w:b/>
              </w:rPr>
              <w:t>Закон 44-ФЗ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533B07" w:rsidTr="00533B07">
        <w:tc>
          <w:tcPr>
            <w:tcW w:w="2235" w:type="dxa"/>
            <w:hideMark/>
          </w:tcPr>
          <w:p w:rsidR="00533B07" w:rsidRDefault="00533B07">
            <w:pPr>
              <w:pStyle w:val="afff"/>
              <w:ind w:firstLine="0"/>
              <w:jc w:val="left"/>
              <w:rPr>
                <w:b/>
              </w:rPr>
            </w:pPr>
            <w:r>
              <w:rPr>
                <w:b/>
              </w:rPr>
              <w:t>Закон 209-ФЗ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533B07" w:rsidTr="00533B07">
        <w:tc>
          <w:tcPr>
            <w:tcW w:w="2235" w:type="dxa"/>
            <w:hideMark/>
          </w:tcPr>
          <w:p w:rsidR="00533B07" w:rsidRDefault="00533B07">
            <w:pPr>
              <w:pStyle w:val="afff"/>
              <w:ind w:firstLine="0"/>
              <w:jc w:val="left"/>
              <w:rPr>
                <w:b/>
              </w:rPr>
            </w:pPr>
            <w:r>
              <w:rPr>
                <w:b/>
              </w:rPr>
              <w:t>Закон 223-ФЗ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533B07" w:rsidTr="00533B07">
        <w:tc>
          <w:tcPr>
            <w:tcW w:w="2235" w:type="dxa"/>
            <w:hideMark/>
          </w:tcPr>
          <w:p w:rsidR="00533B07" w:rsidRDefault="00533B07">
            <w:pPr>
              <w:pStyle w:val="afff"/>
              <w:ind w:firstLine="0"/>
              <w:jc w:val="left"/>
              <w:rPr>
                <w:b/>
              </w:rPr>
            </w:pPr>
            <w:r>
              <w:rPr>
                <w:b/>
              </w:rPr>
              <w:t>Законодательство</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действующее законодательство Российской Федерации.</w:t>
            </w:r>
          </w:p>
        </w:tc>
      </w:tr>
      <w:tr w:rsidR="00533B07" w:rsidTr="00533B07">
        <w:tc>
          <w:tcPr>
            <w:tcW w:w="2235" w:type="dxa"/>
            <w:hideMark/>
          </w:tcPr>
          <w:p w:rsidR="00533B07" w:rsidRDefault="00533B07">
            <w:pPr>
              <w:pStyle w:val="afff"/>
              <w:ind w:firstLine="0"/>
              <w:jc w:val="left"/>
              <w:rPr>
                <w:b/>
              </w:rPr>
            </w:pPr>
            <w:r>
              <w:rPr>
                <w:b/>
              </w:rPr>
              <w:t>ЗК, Комиссия</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Закупочная комиссия.</w:t>
            </w:r>
          </w:p>
        </w:tc>
      </w:tr>
      <w:tr w:rsidR="00533B07" w:rsidTr="00533B07">
        <w:tc>
          <w:tcPr>
            <w:tcW w:w="2235" w:type="dxa"/>
            <w:hideMark/>
          </w:tcPr>
          <w:p w:rsidR="00533B07" w:rsidRDefault="00533B07">
            <w:pPr>
              <w:pStyle w:val="afff"/>
              <w:ind w:firstLine="0"/>
              <w:jc w:val="left"/>
              <w:rPr>
                <w:b/>
              </w:rPr>
            </w:pPr>
            <w:r>
              <w:rPr>
                <w:b/>
              </w:rPr>
              <w:t>Извещение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извещение об осуществлении закупки.</w:t>
            </w:r>
          </w:p>
        </w:tc>
      </w:tr>
      <w:tr w:rsidR="00533B07" w:rsidTr="00533B07">
        <w:tc>
          <w:tcPr>
            <w:tcW w:w="2235" w:type="dxa"/>
            <w:hideMark/>
          </w:tcPr>
          <w:p w:rsidR="00533B07" w:rsidRDefault="00533B07">
            <w:pPr>
              <w:pStyle w:val="afff"/>
              <w:ind w:firstLine="0"/>
              <w:jc w:val="left"/>
              <w:rPr>
                <w:b/>
              </w:rPr>
            </w:pPr>
            <w:r>
              <w:rPr>
                <w:b/>
              </w:rPr>
              <w:t>НДС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налог на добавленную стоимость.</w:t>
            </w:r>
          </w:p>
        </w:tc>
      </w:tr>
      <w:tr w:rsidR="00533B07" w:rsidTr="00533B07">
        <w:trPr>
          <w:trHeight w:val="535"/>
        </w:trPr>
        <w:tc>
          <w:tcPr>
            <w:tcW w:w="2235" w:type="dxa"/>
            <w:hideMark/>
          </w:tcPr>
          <w:p w:rsidR="00533B07" w:rsidRDefault="00533B07">
            <w:pPr>
              <w:pStyle w:val="afff"/>
              <w:ind w:firstLine="0"/>
              <w:jc w:val="left"/>
              <w:rPr>
                <w:b/>
              </w:rPr>
            </w:pPr>
            <w:r>
              <w:rPr>
                <w:b/>
              </w:rPr>
              <w:t>НМЦД</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начальная (максимальная) цена договора (цена лота).</w:t>
            </w:r>
          </w:p>
        </w:tc>
      </w:tr>
      <w:tr w:rsidR="00533B07" w:rsidTr="00533B07">
        <w:tc>
          <w:tcPr>
            <w:tcW w:w="2235" w:type="dxa"/>
            <w:hideMark/>
          </w:tcPr>
          <w:p w:rsidR="00533B07" w:rsidRDefault="00533B07">
            <w:pPr>
              <w:pStyle w:val="afff"/>
              <w:ind w:firstLine="0"/>
              <w:jc w:val="left"/>
              <w:rPr>
                <w:b/>
              </w:rPr>
            </w:pP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начальная (максимальная) цена единицы продукции.</w:t>
            </w:r>
          </w:p>
        </w:tc>
      </w:tr>
      <w:tr w:rsidR="00533B07" w:rsidTr="00533B07">
        <w:tc>
          <w:tcPr>
            <w:tcW w:w="2235" w:type="dxa"/>
            <w:hideMark/>
          </w:tcPr>
          <w:p w:rsidR="00533B07" w:rsidRDefault="00533B07">
            <w:pPr>
              <w:pStyle w:val="afff"/>
              <w:ind w:firstLine="0"/>
              <w:jc w:val="left"/>
              <w:rPr>
                <w:b/>
              </w:rPr>
            </w:pPr>
            <w:r>
              <w:rPr>
                <w:b/>
              </w:rPr>
              <w:t>Положение о закупке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Положение о закупке АО «Выборгтеплоэнерго»</w:t>
            </w:r>
          </w:p>
        </w:tc>
      </w:tr>
      <w:tr w:rsidR="00533B07" w:rsidTr="00533B07">
        <w:tc>
          <w:tcPr>
            <w:tcW w:w="2235" w:type="dxa"/>
            <w:hideMark/>
          </w:tcPr>
          <w:p w:rsidR="00533B07" w:rsidRDefault="00533B07">
            <w:pPr>
              <w:pStyle w:val="afff"/>
              <w:ind w:firstLine="0"/>
              <w:jc w:val="left"/>
              <w:rPr>
                <w:b/>
              </w:rPr>
            </w:pPr>
            <w:r>
              <w:rPr>
                <w:b/>
              </w:rPr>
              <w:t>ПП 1352</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533B07" w:rsidTr="000A191A">
        <w:tc>
          <w:tcPr>
            <w:tcW w:w="2235" w:type="dxa"/>
          </w:tcPr>
          <w:p w:rsidR="00533B07" w:rsidRDefault="00533B07">
            <w:pPr>
              <w:pStyle w:val="afff"/>
              <w:ind w:firstLine="0"/>
              <w:jc w:val="left"/>
              <w:rPr>
                <w:b/>
              </w:rPr>
            </w:pPr>
          </w:p>
        </w:tc>
        <w:tc>
          <w:tcPr>
            <w:tcW w:w="425" w:type="dxa"/>
          </w:tcPr>
          <w:p w:rsidR="00533B07" w:rsidRDefault="00533B07">
            <w:pPr>
              <w:jc w:val="center"/>
              <w:rPr>
                <w:rFonts w:ascii="Times New Roman" w:hAnsi="Times New Roman"/>
                <w:sz w:val="24"/>
                <w:szCs w:val="28"/>
                <w:lang w:eastAsia="en-US"/>
              </w:rPr>
            </w:pPr>
          </w:p>
        </w:tc>
        <w:tc>
          <w:tcPr>
            <w:tcW w:w="6520" w:type="dxa"/>
          </w:tcPr>
          <w:p w:rsidR="00533B07" w:rsidRDefault="00533B07">
            <w:pPr>
              <w:pStyle w:val="afff"/>
              <w:ind w:firstLine="0"/>
              <w:jc w:val="left"/>
            </w:pPr>
          </w:p>
        </w:tc>
      </w:tr>
      <w:tr w:rsidR="00533B07" w:rsidTr="00533B07">
        <w:tc>
          <w:tcPr>
            <w:tcW w:w="2235" w:type="dxa"/>
            <w:hideMark/>
          </w:tcPr>
          <w:p w:rsidR="00533B07" w:rsidRDefault="00533B07">
            <w:pPr>
              <w:pStyle w:val="afff"/>
              <w:ind w:firstLine="0"/>
              <w:jc w:val="left"/>
              <w:rPr>
                <w:b/>
              </w:rPr>
            </w:pPr>
            <w:r>
              <w:rPr>
                <w:b/>
              </w:rPr>
              <w:t>Субъект МСП</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субъект малого и среднего предпринимательства.</w:t>
            </w:r>
          </w:p>
        </w:tc>
      </w:tr>
      <w:tr w:rsidR="00533B07" w:rsidTr="00533B07">
        <w:tc>
          <w:tcPr>
            <w:tcW w:w="2235" w:type="dxa"/>
            <w:hideMark/>
          </w:tcPr>
          <w:p w:rsidR="00533B07" w:rsidRDefault="00533B07">
            <w:pPr>
              <w:pStyle w:val="afff"/>
              <w:ind w:firstLine="0"/>
              <w:jc w:val="left"/>
              <w:rPr>
                <w:b/>
              </w:rPr>
            </w:pPr>
            <w:r>
              <w:rPr>
                <w:b/>
              </w:rPr>
              <w:t xml:space="preserve">Сумма </w:t>
            </w: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сумма начальных (максимальных) цен единиц продукции.</w:t>
            </w:r>
          </w:p>
        </w:tc>
      </w:tr>
    </w:tbl>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Pr="006E7AE0" w:rsidRDefault="00EF2353" w:rsidP="00EF2353">
      <w:pPr>
        <w:pStyle w:val="a"/>
        <w:numPr>
          <w:ilvl w:val="0"/>
          <w:numId w:val="0"/>
        </w:numPr>
      </w:pPr>
      <w:r>
        <w:lastRenderedPageBreak/>
        <w:t xml:space="preserve">РАЗДЕЛ 2. </w:t>
      </w:r>
      <w:r w:rsidRPr="006E7AE0">
        <w:t>ТЕРМИНЫ И ОПРЕДЕЛЕНИЯ</w:t>
      </w:r>
    </w:p>
    <w:p w:rsidR="00EF2353" w:rsidRPr="00106696" w:rsidRDefault="00EF2353" w:rsidP="00EF2353">
      <w:pPr>
        <w:pStyle w:val="afff"/>
      </w:pPr>
      <w:r w:rsidRPr="00106696">
        <w:t>В настоящей документации используются термины и определения, предусмотренные настоящим разделом.</w:t>
      </w:r>
    </w:p>
    <w:p w:rsidR="00EF2353" w:rsidRPr="00106696" w:rsidRDefault="00EF2353" w:rsidP="00EF2353">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EF2353" w:rsidRPr="00106696" w:rsidRDefault="00EF2353" w:rsidP="00EF2353">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EF2353" w:rsidRPr="00106696" w:rsidRDefault="00EF2353" w:rsidP="00EF2353">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EF2353" w:rsidRPr="00106696" w:rsidRDefault="00EF2353" w:rsidP="00EF2353">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EF2353" w:rsidRPr="00106696" w:rsidRDefault="00EF2353" w:rsidP="00EF2353">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EF2353" w:rsidRPr="006E7AE0" w:rsidRDefault="00EF2353" w:rsidP="00EF2353">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EF2353" w:rsidRPr="006E7AE0" w:rsidRDefault="00EF2353" w:rsidP="00EF2353">
      <w:pPr>
        <w:pStyle w:val="afff5"/>
      </w:pPr>
      <w:r w:rsidRPr="006E7AE0">
        <w:rPr>
          <w:b/>
        </w:rPr>
        <w:t>Делимый лот</w:t>
      </w:r>
      <w:r w:rsidRPr="006E7AE0">
        <w:t xml:space="preserve"> – лот, который может быть распределен среди нескольких победителей.</w:t>
      </w:r>
    </w:p>
    <w:p w:rsidR="00EF2353" w:rsidRPr="006E7AE0" w:rsidRDefault="00EF2353" w:rsidP="00EF2353">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Pr="006E7AE0" w:rsidRDefault="00EF2353" w:rsidP="00EF2353">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EF2353" w:rsidRPr="006E7AE0" w:rsidRDefault="00EF2353" w:rsidP="00EF2353">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EF2353" w:rsidRPr="006E7AE0" w:rsidRDefault="00EF2353" w:rsidP="00EF2353">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w:t>
      </w:r>
      <w:proofErr w:type="gramStart"/>
      <w:r w:rsidRPr="006E7AE0">
        <w:t>«Интернет»</w:t>
      </w:r>
      <w:proofErr w:type="gramEnd"/>
      <w:r w:rsidRPr="006E7AE0">
        <w:t xml:space="preserve">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EF2353" w:rsidRPr="006E7AE0" w:rsidRDefault="00EF2353" w:rsidP="00EF2353">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EF2353" w:rsidRPr="006E7AE0" w:rsidRDefault="00EF2353" w:rsidP="00EF2353">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C2035F" w:rsidRPr="00C2035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EF2353" w:rsidRPr="006E7AE0" w:rsidRDefault="00EF2353" w:rsidP="00EF2353">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EF2353" w:rsidRPr="006E7AE0" w:rsidRDefault="00EF2353" w:rsidP="00EF2353">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EF2353" w:rsidRPr="006E7AE0" w:rsidRDefault="00EF2353" w:rsidP="00EF2353">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EF2353" w:rsidRPr="006E7AE0" w:rsidRDefault="00EF2353" w:rsidP="00EF2353">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EF2353" w:rsidRPr="006E7AE0" w:rsidRDefault="00EF2353" w:rsidP="00EF2353">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EF2353" w:rsidRPr="006E7AE0" w:rsidRDefault="00EF2353" w:rsidP="00EF2353">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EF2353" w:rsidRPr="006E7AE0" w:rsidRDefault="00EF2353" w:rsidP="00EF2353">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w:t>
      </w:r>
      <w:r w:rsidRPr="006E7AE0">
        <w:lastRenderedPageBreak/>
        <w:t xml:space="preserve">независимых участников </w:t>
      </w:r>
      <w:r>
        <w:t>закупки</w:t>
      </w:r>
      <w:r w:rsidRPr="006E7AE0">
        <w:t>, отвечающий требованиям, установленным Законом 223-ФЗ.</w:t>
      </w:r>
    </w:p>
    <w:p w:rsidR="00EF2353" w:rsidRPr="006E7AE0" w:rsidRDefault="00EF2353" w:rsidP="00EF2353">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EF2353" w:rsidRPr="006E7AE0" w:rsidRDefault="00EF2353" w:rsidP="00EF2353">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EF2353" w:rsidRPr="006E7AE0" w:rsidRDefault="00EF2353" w:rsidP="00EF2353">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EF2353" w:rsidRPr="006E7AE0" w:rsidRDefault="00EF2353" w:rsidP="00EF2353">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EF2353" w:rsidRPr="006E7AE0" w:rsidRDefault="00EF2353" w:rsidP="00EF2353">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EF2353" w:rsidRPr="006E7AE0" w:rsidRDefault="00EF2353" w:rsidP="00EF2353">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EF2353" w:rsidRPr="006E7AE0" w:rsidRDefault="00EF2353" w:rsidP="00EF2353">
      <w:pPr>
        <w:pStyle w:val="afff5"/>
      </w:pPr>
      <w:r w:rsidRPr="006E7AE0">
        <w:rPr>
          <w:b/>
        </w:rPr>
        <w:t>Официальное размещение</w:t>
      </w:r>
      <w:r w:rsidRPr="006E7AE0">
        <w:t xml:space="preserve"> – публикация информации о закупке в ЕИС.</w:t>
      </w:r>
    </w:p>
    <w:p w:rsidR="00EF2353" w:rsidRPr="006E7AE0" w:rsidRDefault="00EF2353" w:rsidP="00EF2353">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EF2353" w:rsidRPr="006E7AE0" w:rsidRDefault="00EF2353" w:rsidP="00EF2353">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EF2353" w:rsidRPr="006E7AE0" w:rsidRDefault="00EF2353" w:rsidP="00EF2353">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EF2353" w:rsidRPr="006E7AE0" w:rsidRDefault="00EF2353" w:rsidP="00EF2353">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EF2353" w:rsidRPr="006E7AE0" w:rsidRDefault="00EF2353" w:rsidP="00EF2353">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EF2353" w:rsidRDefault="00EF2353" w:rsidP="00EF2353">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EF2353" w:rsidRPr="006E7AE0" w:rsidRDefault="00EF2353" w:rsidP="00EF2353">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EF2353" w:rsidRDefault="00EF2353" w:rsidP="00EF2353">
      <w:pPr>
        <w:pStyle w:val="afff5"/>
        <w:rPr>
          <w:rStyle w:val="blk"/>
          <w:szCs w:val="24"/>
        </w:rPr>
      </w:pPr>
      <w:r w:rsidRPr="006E7AE0">
        <w:rPr>
          <w:b/>
        </w:rPr>
        <w:lastRenderedPageBreak/>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EF2353" w:rsidRPr="006E7AE0" w:rsidRDefault="00EF2353" w:rsidP="00EF2353">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EF2353" w:rsidRDefault="00EF2353" w:rsidP="00EF2353">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EF2353" w:rsidRPr="006E7AE0" w:rsidRDefault="00EF2353" w:rsidP="00EF2353">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EF2353" w:rsidRPr="006E7AE0" w:rsidRDefault="00EF2353" w:rsidP="00EF2353">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EF2353" w:rsidRPr="006E7AE0" w:rsidRDefault="00EF2353" w:rsidP="00EF2353">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EF2353" w:rsidRPr="006E7AE0" w:rsidRDefault="00EF2353" w:rsidP="00EF2353">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EF2353" w:rsidRDefault="00EF2353" w:rsidP="00EF2353">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EF2353" w:rsidRPr="006E7AE0" w:rsidRDefault="00EF2353" w:rsidP="00EF2353">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Default="00EF2353" w:rsidP="00EF2353">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pStyle w:val="a"/>
        <w:numPr>
          <w:ilvl w:val="0"/>
          <w:numId w:val="0"/>
        </w:numPr>
      </w:pPr>
      <w:bookmarkStart w:id="6" w:name="_Toc534641098"/>
      <w:bookmarkStart w:id="7" w:name="_Ref419478675"/>
      <w:r>
        <w:lastRenderedPageBreak/>
        <w:t>РАЗДЕЛ 3. ОБЩИЕ ПОЛОЖЕНИЯ</w:t>
      </w:r>
      <w:bookmarkEnd w:id="6"/>
      <w:bookmarkEnd w:id="7"/>
    </w:p>
    <w:p w:rsidR="00EF2353" w:rsidRPr="00C64E47" w:rsidRDefault="00EF2353" w:rsidP="00EF2353">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CA4DFD" w:rsidRDefault="00EF2353" w:rsidP="00EF2353">
      <w:pPr>
        <w:pStyle w:val="a1"/>
        <w:numPr>
          <w:ilvl w:val="0"/>
          <w:numId w:val="0"/>
        </w:numPr>
      </w:pPr>
      <w:r>
        <w:t>3.1.1 Заказчик, указанный в о</w:t>
      </w:r>
      <w:r w:rsidR="00CA4DFD">
        <w:t>фициально размещенном извещении</w:t>
      </w:r>
      <w:r>
        <w:t xml:space="preserve"> приглашает к участию в процедуре закупки</w:t>
      </w:r>
      <w:r w:rsidR="00CA4DFD">
        <w:t>.</w:t>
      </w:r>
      <w:r>
        <w:t xml:space="preserve"> </w:t>
      </w:r>
    </w:p>
    <w:p w:rsidR="00EF2353" w:rsidRDefault="00EF2353" w:rsidP="00EF2353">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EF2353" w:rsidRDefault="00EF2353" w:rsidP="00EF2353">
      <w:pPr>
        <w:pStyle w:val="a1"/>
        <w:numPr>
          <w:ilvl w:val="0"/>
          <w:numId w:val="0"/>
        </w:numPr>
      </w:pPr>
      <w:r>
        <w:t>3.1.3 Сокращения, применяемые при описании процедур закупки, приведены в разд. 1.</w:t>
      </w:r>
    </w:p>
    <w:p w:rsidR="00EF2353" w:rsidRDefault="00EF2353" w:rsidP="00EF2353">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EF2353" w:rsidRDefault="00EF2353" w:rsidP="00EF2353">
      <w:pPr>
        <w:pStyle w:val="a1"/>
        <w:numPr>
          <w:ilvl w:val="0"/>
          <w:numId w:val="0"/>
        </w:numPr>
      </w:pPr>
      <w:r>
        <w:t>3.1.5 Порядок проведения закупки и участия в ней, а также инструкции по подготовке заявок, приведены в разд. 4.</w:t>
      </w:r>
    </w:p>
    <w:p w:rsidR="00EF2353" w:rsidRDefault="00EF2353" w:rsidP="00EF2353">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EF2353" w:rsidRDefault="00EF2353" w:rsidP="00EF2353">
      <w:pPr>
        <w:pStyle w:val="a1"/>
        <w:numPr>
          <w:ilvl w:val="0"/>
          <w:numId w:val="0"/>
        </w:numPr>
      </w:pPr>
      <w:r>
        <w:t>3.1.7 Конкретные условия данной закупки приведены в разд. 6.</w:t>
      </w:r>
    </w:p>
    <w:p w:rsidR="00EF2353" w:rsidRDefault="00EF2353" w:rsidP="00EF2353">
      <w:pPr>
        <w:pStyle w:val="a1"/>
        <w:numPr>
          <w:ilvl w:val="0"/>
          <w:numId w:val="0"/>
        </w:numPr>
      </w:pPr>
      <w:r>
        <w:t>3.1.8 Формы документов, которые необходимо подготовить и включить в состав заявки, приведены в разд. 7.</w:t>
      </w:r>
    </w:p>
    <w:p w:rsidR="00EF2353" w:rsidRDefault="00EF2353" w:rsidP="00EF2353">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EF2353" w:rsidRDefault="00EF2353" w:rsidP="00EF2353">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EF2353" w:rsidRDefault="00EF2353" w:rsidP="00EF2353">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EF2353" w:rsidRDefault="00EF2353" w:rsidP="00EF2353">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EF2353" w:rsidRPr="003D11E1" w:rsidRDefault="00EF2353" w:rsidP="003D11E1">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EF2353" w:rsidRPr="003D11E1" w:rsidRDefault="00EF2353" w:rsidP="003D11E1">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EF2353" w:rsidRPr="003D11E1" w:rsidRDefault="00EF2353" w:rsidP="003D11E1">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EF2353" w:rsidRPr="003D11E1" w:rsidRDefault="00EF2353" w:rsidP="003D11E1">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EF2353" w:rsidRDefault="00EF2353" w:rsidP="00EF2353">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EF2353" w:rsidRDefault="00EF2353" w:rsidP="008C2295">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rsidR="00EF2353" w:rsidRDefault="00EF2353" w:rsidP="008C2295">
      <w:pPr>
        <w:pStyle w:val="a1"/>
        <w:numPr>
          <w:ilvl w:val="2"/>
          <w:numId w:val="5"/>
        </w:numPr>
        <w:ind w:left="1021" w:hanging="1021"/>
        <w:rPr>
          <w:rFonts w:eastAsia="MS Gothic"/>
        </w:rPr>
      </w:pPr>
      <w:r>
        <w:rPr>
          <w:rFonts w:eastAsia="MS Gothic"/>
        </w:rPr>
        <w:t>Закупка проводится в следующем порядке:</w:t>
      </w:r>
    </w:p>
    <w:p w:rsidR="00EF2353" w:rsidRDefault="00EF2353" w:rsidP="008C2295">
      <w:pPr>
        <w:pStyle w:val="a2"/>
        <w:numPr>
          <w:ilvl w:val="3"/>
          <w:numId w:val="5"/>
        </w:numPr>
        <w:ind w:left="1928" w:hanging="454"/>
        <w:outlineLvl w:val="9"/>
      </w:pPr>
      <w:r>
        <w:t>Официальное размещение извещения и документации о закупке (подраздел 4.2);</w:t>
      </w:r>
    </w:p>
    <w:p w:rsidR="00EF2353" w:rsidRDefault="00EF2353" w:rsidP="008C2295">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EF2353" w:rsidRDefault="00EF2353" w:rsidP="008C2295">
      <w:pPr>
        <w:pStyle w:val="a2"/>
        <w:numPr>
          <w:ilvl w:val="3"/>
          <w:numId w:val="5"/>
        </w:numPr>
        <w:ind w:left="1928" w:hanging="454"/>
        <w:outlineLvl w:val="9"/>
      </w:pPr>
      <w:r>
        <w:t>Продление срока подачи заявок (при необходимости) (пункт 4.4.2);</w:t>
      </w:r>
    </w:p>
    <w:p w:rsidR="00EF2353" w:rsidRDefault="00EF2353" w:rsidP="008C2295">
      <w:pPr>
        <w:pStyle w:val="a2"/>
        <w:numPr>
          <w:ilvl w:val="3"/>
          <w:numId w:val="5"/>
        </w:numPr>
        <w:ind w:left="1928" w:hanging="454"/>
        <w:outlineLvl w:val="9"/>
      </w:pPr>
      <w:r>
        <w:t>Подготовка заявок участниками закупки (подразделы 4.5 – 4.8);</w:t>
      </w:r>
    </w:p>
    <w:p w:rsidR="00EF2353" w:rsidRDefault="00EF2353" w:rsidP="008C2295">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EF2353" w:rsidRDefault="00EF2353" w:rsidP="008C2295">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EF2353" w:rsidRDefault="00EF2353" w:rsidP="008C2295">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EF2353" w:rsidRDefault="00EF2353" w:rsidP="008C2295">
      <w:pPr>
        <w:pStyle w:val="a2"/>
        <w:numPr>
          <w:ilvl w:val="3"/>
          <w:numId w:val="5"/>
        </w:numPr>
        <w:ind w:left="1928" w:hanging="454"/>
        <w:outlineLvl w:val="9"/>
      </w:pPr>
      <w:r>
        <w:t>Переторжка (при принятии ЗК решения о проведении переторжки) (подраздел 4.13);</w:t>
      </w:r>
    </w:p>
    <w:p w:rsidR="00EF2353" w:rsidRDefault="00EF2353" w:rsidP="008C2295">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EF2353" w:rsidRDefault="00EF2353" w:rsidP="00EF2353">
      <w:pPr>
        <w:pStyle w:val="a2"/>
        <w:numPr>
          <w:ilvl w:val="0"/>
          <w:numId w:val="0"/>
        </w:numPr>
        <w:ind w:left="1475"/>
        <w:outlineLvl w:val="9"/>
      </w:pPr>
    </w:p>
    <w:p w:rsidR="00EF2353" w:rsidRPr="006229EB" w:rsidRDefault="00EF2353" w:rsidP="00EF2353">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EF2353" w:rsidRDefault="00EF2353" w:rsidP="00EF2353">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w:t>
      </w:r>
      <w:r w:rsidR="00E277F6">
        <w:t>е</w:t>
      </w:r>
      <w:r>
        <w:t>.</w:t>
      </w:r>
    </w:p>
    <w:p w:rsidR="00EF2353" w:rsidRDefault="00EF2353" w:rsidP="00EF2353">
      <w:pPr>
        <w:pStyle w:val="a1"/>
        <w:numPr>
          <w:ilvl w:val="0"/>
          <w:numId w:val="0"/>
        </w:numPr>
      </w:pPr>
      <w:r>
        <w:t>4.2.2 Предоставление документации о закупке в печатной форме (на бумажном носителе) не осуществляется.</w:t>
      </w:r>
    </w:p>
    <w:p w:rsidR="00EF2353" w:rsidRDefault="00EF2353" w:rsidP="00EF2353">
      <w:pPr>
        <w:pStyle w:val="a1"/>
        <w:numPr>
          <w:ilvl w:val="0"/>
          <w:numId w:val="0"/>
        </w:numPr>
      </w:pPr>
      <w:r>
        <w:t xml:space="preserve">4.2.3 </w:t>
      </w:r>
      <w:proofErr w:type="gramStart"/>
      <w:r>
        <w:t>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EF2353" w:rsidRDefault="00EF2353" w:rsidP="00EF2353">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EF2353" w:rsidRPr="00A47ED6" w:rsidRDefault="00EF2353" w:rsidP="00EF2353">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EF2353" w:rsidRDefault="00EF2353" w:rsidP="00EF2353">
      <w:pPr>
        <w:pStyle w:val="a1"/>
        <w:numPr>
          <w:ilvl w:val="0"/>
          <w:numId w:val="0"/>
        </w:numPr>
      </w:pPr>
      <w:bookmarkStart w:id="148"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EF2353" w:rsidRDefault="00EF2353" w:rsidP="00EF2353">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EF2353" w:rsidRDefault="00EF2353" w:rsidP="00EF2353">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w:t>
      </w:r>
      <w:r w:rsidR="00E277F6">
        <w:t>ой</w:t>
      </w:r>
      <w:r>
        <w:t>.</w:t>
      </w:r>
    </w:p>
    <w:p w:rsidR="00EF2353" w:rsidRDefault="00EF2353" w:rsidP="00EF2353">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EF2353" w:rsidRDefault="00EF2353" w:rsidP="00EF2353">
      <w:pPr>
        <w:pStyle w:val="a1"/>
        <w:numPr>
          <w:ilvl w:val="0"/>
          <w:numId w:val="0"/>
        </w:numPr>
      </w:pPr>
      <w:r>
        <w:t xml:space="preserve">4.3.7 </w:t>
      </w:r>
      <w:proofErr w:type="gramStart"/>
      <w:r>
        <w:t>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EF2353" w:rsidRDefault="00EF2353" w:rsidP="00EF2353">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EF2353" w:rsidRDefault="00EF2353" w:rsidP="00EF2353">
      <w:pPr>
        <w:pStyle w:val="a1"/>
        <w:numPr>
          <w:ilvl w:val="0"/>
          <w:numId w:val="0"/>
        </w:numPr>
      </w:pPr>
      <w:bookmarkStart w:id="187" w:name="_Ref536009200"/>
      <w:r>
        <w:t xml:space="preserve">4.4.2 </w:t>
      </w:r>
      <w:proofErr w:type="gramStart"/>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EF2353" w:rsidRDefault="00EF2353" w:rsidP="00EF2353">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EF2353" w:rsidRDefault="00EF2353" w:rsidP="00EF2353">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EF2353" w:rsidRDefault="00EF2353" w:rsidP="00EF2353">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EF2353" w:rsidRDefault="00EF2353" w:rsidP="00EF2353">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EF2353" w:rsidRPr="00B16258" w:rsidRDefault="00EF2353" w:rsidP="00EF2353">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CA4DFD" w:rsidRDefault="00EF2353" w:rsidP="00EF2353">
      <w:pPr>
        <w:pStyle w:val="a1"/>
        <w:numPr>
          <w:ilvl w:val="0"/>
          <w:numId w:val="0"/>
        </w:numPr>
      </w:pPr>
      <w:r>
        <w:t xml:space="preserve">4.5.6 Все суммы денежных средств в заявке должны быть выражены в валюте, установленной в </w:t>
      </w:r>
      <w:r w:rsidR="00CA4DFD">
        <w:t>Разделе 6</w:t>
      </w:r>
      <w:r>
        <w:t xml:space="preserve"> </w:t>
      </w:r>
      <w:r w:rsidR="00CA4DFD">
        <w:t>(</w:t>
      </w:r>
      <w:r>
        <w:t>Информационн</w:t>
      </w:r>
      <w:r w:rsidR="00CA4DFD">
        <w:t>ая</w:t>
      </w:r>
      <w:r>
        <w:t xml:space="preserve"> карт</w:t>
      </w:r>
      <w:r w:rsidR="00CA4DFD">
        <w:t>а)</w:t>
      </w:r>
      <w:r>
        <w:t xml:space="preserve">. </w:t>
      </w:r>
    </w:p>
    <w:bookmarkEnd w:id="199"/>
    <w:p w:rsidR="00EF2353" w:rsidRPr="009941C9" w:rsidRDefault="00EF2353" w:rsidP="00EF2353">
      <w:pPr>
        <w:pStyle w:val="a1"/>
        <w:numPr>
          <w:ilvl w:val="0"/>
          <w:numId w:val="0"/>
        </w:numPr>
      </w:pPr>
      <w:r w:rsidRPr="009941C9">
        <w:lastRenderedPageBreak/>
        <w:t>4.5.</w:t>
      </w:r>
      <w:r w:rsidR="00944026">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EF2353" w:rsidRPr="006229EB" w:rsidRDefault="00EF2353" w:rsidP="00EF2353">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EF2353" w:rsidRDefault="00EF2353" w:rsidP="00EF2353">
      <w:pPr>
        <w:pStyle w:val="a1"/>
        <w:numPr>
          <w:ilvl w:val="0"/>
          <w:numId w:val="0"/>
        </w:numPr>
      </w:pPr>
      <w:r>
        <w:t xml:space="preserve">4.6.1 Описание продукции должно быть подготовлено участником закупки в соответствии с </w:t>
      </w:r>
      <w:proofErr w:type="gramStart"/>
      <w:r>
        <w:t xml:space="preserve">требованиями </w:t>
      </w:r>
      <w:r w:rsidR="00CA4DFD">
        <w:t>,</w:t>
      </w:r>
      <w:proofErr w:type="gramEnd"/>
      <w:r w:rsidR="00CA4DFD">
        <w:t xml:space="preserve"> указанными в Техническом задании</w:t>
      </w:r>
      <w:r>
        <w:t>.</w:t>
      </w:r>
    </w:p>
    <w:p w:rsidR="00EF2353" w:rsidRDefault="00EF2353" w:rsidP="00EF2353">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w:t>
      </w:r>
      <w:r w:rsidR="00E277F6">
        <w:t xml:space="preserve"> Техническим заданием.</w:t>
      </w:r>
    </w:p>
    <w:p w:rsidR="00EF2353" w:rsidRDefault="00EF2353" w:rsidP="00EF2353">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EF2353" w:rsidRDefault="00EF2353" w:rsidP="00EF2353">
      <w:pPr>
        <w:pStyle w:val="a1"/>
        <w:numPr>
          <w:ilvl w:val="0"/>
          <w:numId w:val="0"/>
        </w:numPr>
      </w:pPr>
      <w:r>
        <w:t xml:space="preserve">4.6.4 </w:t>
      </w:r>
      <w:proofErr w:type="gramStart"/>
      <w:r>
        <w:t>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EF2353" w:rsidRDefault="00EF2353" w:rsidP="00EF2353">
      <w:pPr>
        <w:pStyle w:val="a1"/>
        <w:numPr>
          <w:ilvl w:val="0"/>
          <w:numId w:val="0"/>
        </w:numPr>
      </w:pPr>
      <w:proofErr w:type="gramStart"/>
      <w:r>
        <w:t>4.6.5  При</w:t>
      </w:r>
      <w:proofErr w:type="gramEnd"/>
      <w:r>
        <w:t xml:space="preserve">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EF2353" w:rsidRDefault="00EF2353" w:rsidP="00EF2353">
      <w:pPr>
        <w:pStyle w:val="a1"/>
        <w:numPr>
          <w:ilvl w:val="0"/>
          <w:numId w:val="0"/>
        </w:numPr>
      </w:pPr>
      <w:r>
        <w:t xml:space="preserve">4.6.6 Нарушение участником закупки требований к описанию продукции, установленных </w:t>
      </w:r>
      <w:r w:rsidR="00E277F6">
        <w:t>документацией</w:t>
      </w:r>
      <w:r>
        <w:t>, является основанием для отклонения заявки участника закупки.</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EF2353" w:rsidRDefault="00EF2353" w:rsidP="00EF2353">
      <w:pPr>
        <w:pStyle w:val="a1"/>
        <w:numPr>
          <w:ilvl w:val="0"/>
          <w:numId w:val="0"/>
        </w:numPr>
      </w:pPr>
      <w:r>
        <w:t>4.7.1 Сведения о НМЦ в извещении указываются одним из двух способов:</w:t>
      </w:r>
    </w:p>
    <w:p w:rsidR="00EF2353" w:rsidRDefault="00EF2353" w:rsidP="00EF2353">
      <w:pPr>
        <w:pStyle w:val="a2"/>
        <w:numPr>
          <w:ilvl w:val="0"/>
          <w:numId w:val="0"/>
        </w:numPr>
        <w:ind w:left="1985"/>
        <w:outlineLvl w:val="9"/>
      </w:pPr>
      <w:r>
        <w:t>(1)начальная (максимальная) цена договора</w:t>
      </w:r>
      <w:r w:rsidRPr="00CD6424">
        <w:t>;</w:t>
      </w:r>
    </w:p>
    <w:p w:rsidR="00EF2353" w:rsidRDefault="00EF2353" w:rsidP="00EF2353">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EF2353" w:rsidRPr="009941C9" w:rsidRDefault="00EF2353" w:rsidP="00EF2353">
      <w:pPr>
        <w:pStyle w:val="a1"/>
        <w:numPr>
          <w:ilvl w:val="0"/>
          <w:numId w:val="0"/>
        </w:numPr>
      </w:pPr>
      <w:r w:rsidRPr="009941C9">
        <w:t>4.7.2 Сведения о НМЦ в Информационной карт</w:t>
      </w:r>
      <w:r w:rsidR="008C2295">
        <w:t>е</w:t>
      </w:r>
      <w:r w:rsidRPr="009941C9">
        <w:t xml:space="preserve"> указываются одним из двух способов: </w:t>
      </w:r>
    </w:p>
    <w:p w:rsidR="00EF2353" w:rsidRPr="009941C9" w:rsidRDefault="00EF2353" w:rsidP="00EF2353">
      <w:pPr>
        <w:pStyle w:val="a2"/>
        <w:numPr>
          <w:ilvl w:val="0"/>
          <w:numId w:val="0"/>
        </w:numPr>
        <w:ind w:left="1985"/>
        <w:outlineLvl w:val="9"/>
      </w:pPr>
      <w:r w:rsidRPr="009941C9">
        <w:t>(1)начальная (максимальная) цена договора;</w:t>
      </w:r>
    </w:p>
    <w:p w:rsidR="00EF2353" w:rsidRPr="009941C9" w:rsidRDefault="00EF2353" w:rsidP="00EF2353">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EF2353" w:rsidRPr="009941C9" w:rsidRDefault="00EF2353" w:rsidP="00EF2353">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EF2353" w:rsidRPr="009941C9" w:rsidRDefault="00EF2353" w:rsidP="00EF2353">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EF2353" w:rsidRPr="009941C9" w:rsidRDefault="00EF2353" w:rsidP="00EF2353">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EF2353" w:rsidRDefault="00EF2353" w:rsidP="00EF2353">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w:t>
      </w:r>
      <w:r>
        <w:lastRenderedPageBreak/>
        <w:t>нескольким лотам в извещении и документации о закупке сведения о НМЦ указывается для каждого лота отдельно.</w:t>
      </w:r>
    </w:p>
    <w:p w:rsidR="00EF2353" w:rsidRDefault="00EF2353" w:rsidP="00EF2353">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EF2353" w:rsidRDefault="00EF2353" w:rsidP="00EF2353">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w:t>
      </w:r>
      <w:r w:rsidR="00E277F6">
        <w:t>е</w:t>
      </w:r>
      <w:r>
        <w:t>, если такое требование установлено документацией о закупке.</w:t>
      </w:r>
    </w:p>
    <w:p w:rsidR="00EF2353" w:rsidRDefault="00EF2353" w:rsidP="00EF2353">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EF2353" w:rsidRDefault="00EF2353" w:rsidP="00EF2353">
      <w:pPr>
        <w:pStyle w:val="a1"/>
        <w:numPr>
          <w:ilvl w:val="0"/>
          <w:numId w:val="0"/>
        </w:numPr>
      </w:pPr>
      <w:r>
        <w:t>4.8.3 Предоставление обеспечения заявки осуществляется по форме, предусмотренной      Информационной карт</w:t>
      </w:r>
      <w:r w:rsidR="00E277F6">
        <w:t>ой</w:t>
      </w:r>
      <w:r>
        <w:t>.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EF2353" w:rsidRPr="006E7AE0" w:rsidRDefault="00EF2353" w:rsidP="00EF2353">
      <w:pPr>
        <w:pStyle w:val="a1"/>
        <w:numPr>
          <w:ilvl w:val="0"/>
          <w:numId w:val="0"/>
        </w:numPr>
      </w:pPr>
      <w:r>
        <w:t>4.8.</w:t>
      </w:r>
      <w:r w:rsidR="00EB1955">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EF2353" w:rsidRPr="006E7AE0" w:rsidRDefault="00EF2353" w:rsidP="00EF2353">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EF2353" w:rsidRPr="006E7AE0" w:rsidRDefault="00EF2353" w:rsidP="00EF2353">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EF2353" w:rsidRPr="00D71A12" w:rsidRDefault="00EF2353" w:rsidP="00EF2353">
      <w:pPr>
        <w:pStyle w:val="2"/>
        <w:numPr>
          <w:ilvl w:val="0"/>
          <w:numId w:val="0"/>
        </w:numPr>
        <w:ind w:left="1134"/>
        <w:outlineLvl w:val="9"/>
      </w:pPr>
      <w:r>
        <w:t xml:space="preserve">                 </w:t>
      </w:r>
      <w:proofErr w:type="gramStart"/>
      <w:r>
        <w:t>а)</w:t>
      </w:r>
      <w:r w:rsidRPr="00D71A12">
        <w:t>участнику</w:t>
      </w:r>
      <w:proofErr w:type="gramEnd"/>
      <w:r w:rsidRPr="00D71A12">
        <w:t>, подавшему заявку после окончания срока их приема;</w:t>
      </w:r>
    </w:p>
    <w:p w:rsidR="00EF2353" w:rsidRPr="00D71A12" w:rsidRDefault="00EF2353" w:rsidP="00EF2353">
      <w:pPr>
        <w:pStyle w:val="2"/>
        <w:numPr>
          <w:ilvl w:val="0"/>
          <w:numId w:val="0"/>
        </w:numPr>
        <w:ind w:left="1134"/>
        <w:outlineLvl w:val="9"/>
      </w:pPr>
      <w:r>
        <w:t xml:space="preserve">                 </w:t>
      </w:r>
      <w:proofErr w:type="gramStart"/>
      <w:r>
        <w:t>б)</w:t>
      </w:r>
      <w:r w:rsidRPr="00D71A12">
        <w:t>участнику</w:t>
      </w:r>
      <w:proofErr w:type="gramEnd"/>
      <w:r w:rsidRPr="00D71A12">
        <w:t>, подавшему заявку на участие и не допущенному к участию в процедуре закупки;</w:t>
      </w:r>
    </w:p>
    <w:p w:rsidR="00EF2353" w:rsidRPr="006E7AE0" w:rsidRDefault="00EF2353" w:rsidP="00EF2353">
      <w:pPr>
        <w:pStyle w:val="2"/>
        <w:numPr>
          <w:ilvl w:val="0"/>
          <w:numId w:val="0"/>
        </w:numPr>
        <w:ind w:left="1134"/>
        <w:outlineLvl w:val="9"/>
      </w:pPr>
      <w:r>
        <w:t xml:space="preserve">                 </w:t>
      </w:r>
      <w:proofErr w:type="gramStart"/>
      <w:r>
        <w:t>в)</w:t>
      </w:r>
      <w:r w:rsidRPr="00D71A12">
        <w:t>участникам</w:t>
      </w:r>
      <w:proofErr w:type="gramEnd"/>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EF2353" w:rsidRPr="006E7AE0" w:rsidRDefault="00EF2353" w:rsidP="00EF2353">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EF2353" w:rsidRPr="006E7AE0" w:rsidRDefault="00EF2353" w:rsidP="00EF2353">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EF2353" w:rsidRPr="006E7AE0" w:rsidRDefault="00EF2353" w:rsidP="00EF2353">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EF2353" w:rsidRPr="006E7AE0" w:rsidRDefault="00EF2353" w:rsidP="00EF2353">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EF2353" w:rsidRPr="006E7AE0" w:rsidRDefault="00EF2353" w:rsidP="00EF2353">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EF2353" w:rsidRPr="006E7AE0" w:rsidRDefault="00EF2353" w:rsidP="00EF2353">
      <w:pPr>
        <w:pStyle w:val="a2"/>
        <w:numPr>
          <w:ilvl w:val="0"/>
          <w:numId w:val="0"/>
        </w:numPr>
        <w:ind w:left="1985"/>
        <w:outlineLvl w:val="9"/>
      </w:pPr>
      <w:r>
        <w:lastRenderedPageBreak/>
        <w:t>(</w:t>
      </w:r>
      <w:proofErr w:type="gramStart"/>
      <w:r>
        <w:t>10)</w:t>
      </w:r>
      <w:r w:rsidRPr="006E7AE0">
        <w:t>принятия</w:t>
      </w:r>
      <w:proofErr w:type="gramEnd"/>
      <w:r w:rsidRPr="006E7AE0">
        <w:t xml:space="preserve"> решения о </w:t>
      </w:r>
      <w:proofErr w:type="spellStart"/>
      <w:r w:rsidRPr="006E7AE0">
        <w:t>незаключении</w:t>
      </w:r>
      <w:proofErr w:type="spellEnd"/>
      <w:r w:rsidRPr="006E7AE0">
        <w:t xml:space="preserve">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EF2353" w:rsidRPr="006E7AE0" w:rsidRDefault="00EF2353" w:rsidP="00EF2353">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EF2353" w:rsidRDefault="00EF2353" w:rsidP="00EF2353">
      <w:pPr>
        <w:pStyle w:val="a1"/>
        <w:numPr>
          <w:ilvl w:val="0"/>
          <w:numId w:val="0"/>
        </w:numPr>
      </w:pPr>
      <w:r>
        <w:t>4.8.</w:t>
      </w:r>
      <w:r w:rsidR="00EB1955">
        <w:t>5</w:t>
      </w:r>
      <w:r>
        <w:t xml:space="preserve"> Обеспечение заявки не возвращается в следующих случаях:</w:t>
      </w:r>
    </w:p>
    <w:p w:rsidR="00EF2353" w:rsidRDefault="00EF2353" w:rsidP="00EF2353">
      <w:pPr>
        <w:pStyle w:val="a2"/>
        <w:numPr>
          <w:ilvl w:val="0"/>
          <w:numId w:val="0"/>
        </w:numPr>
        <w:ind w:left="1985"/>
        <w:outlineLvl w:val="9"/>
      </w:pPr>
      <w:r>
        <w:t>(1)уклонение участника закупки от заключения договора;</w:t>
      </w:r>
    </w:p>
    <w:p w:rsidR="00EF2353" w:rsidRDefault="00EF2353" w:rsidP="00EF2353">
      <w:pPr>
        <w:pStyle w:val="a2"/>
        <w:numPr>
          <w:ilvl w:val="0"/>
          <w:numId w:val="0"/>
        </w:numPr>
        <w:ind w:left="1985"/>
        <w:outlineLvl w:val="9"/>
      </w:pPr>
      <w:r>
        <w:t>(2)отказ участника закупки от заключения договора;</w:t>
      </w:r>
    </w:p>
    <w:p w:rsidR="00EF2353" w:rsidRDefault="00EF2353" w:rsidP="00EF2353">
      <w:pPr>
        <w:pStyle w:val="a2"/>
        <w:numPr>
          <w:ilvl w:val="0"/>
          <w:numId w:val="0"/>
        </w:numPr>
        <w:ind w:left="1985"/>
        <w:outlineLvl w:val="9"/>
      </w:pPr>
      <w:r>
        <w:t>(3)не</w:t>
      </w:r>
      <w:r w:rsidR="00E643C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EF2353" w:rsidRDefault="00EF2353" w:rsidP="00EF2353">
      <w:pPr>
        <w:pStyle w:val="a1"/>
        <w:numPr>
          <w:ilvl w:val="0"/>
          <w:numId w:val="0"/>
        </w:numPr>
      </w:pPr>
      <w:r>
        <w:t>4.8.</w:t>
      </w:r>
      <w:r w:rsidR="00EB1955">
        <w:t>6</w:t>
      </w:r>
      <w:r>
        <w:t xml:space="preserve"> </w:t>
      </w:r>
      <w:proofErr w:type="gramStart"/>
      <w:r>
        <w:t>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EF2353" w:rsidRPr="00030666" w:rsidRDefault="00EF2353" w:rsidP="00EF2353">
      <w:pPr>
        <w:pStyle w:val="p6"/>
        <w:spacing w:before="0" w:beforeAutospacing="0" w:after="0" w:afterAutospacing="0"/>
        <w:rPr>
          <w:rStyle w:val="s1"/>
          <w:sz w:val="22"/>
          <w:szCs w:val="22"/>
        </w:rPr>
      </w:pPr>
      <w:bookmarkStart w:id="219" w:name="_Ref66291811"/>
      <w:r>
        <w:t>4.8.</w:t>
      </w:r>
      <w:r w:rsidR="00944026">
        <w:t>7</w:t>
      </w:r>
      <w:r>
        <w:t xml:space="preserve"> Реквизиты для перечисления денежных средств в качестве обеспечения </w:t>
      </w:r>
      <w:proofErr w:type="gramStart"/>
      <w:r>
        <w:t xml:space="preserve">заявки: </w:t>
      </w:r>
      <w:bookmarkEnd w:id="219"/>
      <w:r w:rsidRPr="00030666">
        <w:rPr>
          <w:rStyle w:val="22"/>
        </w:rPr>
        <w:t xml:space="preserve"> </w:t>
      </w:r>
      <w:r>
        <w:rPr>
          <w:rStyle w:val="s1"/>
          <w:sz w:val="22"/>
          <w:szCs w:val="22"/>
        </w:rPr>
        <w:t>ОПЕРУ</w:t>
      </w:r>
      <w:proofErr w:type="gramEnd"/>
      <w:r>
        <w:rPr>
          <w:rStyle w:val="s1"/>
          <w:sz w:val="22"/>
          <w:szCs w:val="22"/>
        </w:rPr>
        <w:t xml:space="preserve"> Банка ВТБ (ПАО) г. Санкт-Петербурге, р</w:t>
      </w:r>
      <w:r w:rsidRPr="00030666">
        <w:rPr>
          <w:rStyle w:val="s1"/>
          <w:sz w:val="22"/>
          <w:szCs w:val="22"/>
        </w:rPr>
        <w:t>.с.40702810062110000252, БИК 044030704</w:t>
      </w:r>
    </w:p>
    <w:p w:rsidR="00EF2353" w:rsidRDefault="00EF2353" w:rsidP="00EF2353">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кор.счет</w:t>
      </w:r>
      <w:proofErr w:type="spellEnd"/>
      <w:proofErr w:type="gramEnd"/>
      <w:r>
        <w:rPr>
          <w:rStyle w:val="s1"/>
          <w:sz w:val="22"/>
          <w:szCs w:val="22"/>
        </w:rPr>
        <w:t xml:space="preserve"> 30101810200000000704</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EF2353" w:rsidRDefault="00EF2353" w:rsidP="00EF2353">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EF2353" w:rsidRDefault="00EF2353" w:rsidP="00EF2353">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w:t>
      </w:r>
      <w:r w:rsidR="00E277F6">
        <w:t>е</w:t>
      </w:r>
      <w:r>
        <w:t xml:space="preserve"> даты и времени окончания срока подачи заявок. После окончания срока подачи заявок заявки не принимаются.</w:t>
      </w:r>
    </w:p>
    <w:p w:rsidR="00EF2353" w:rsidRDefault="00EF2353" w:rsidP="00EF2353">
      <w:pPr>
        <w:pStyle w:val="a1"/>
        <w:numPr>
          <w:ilvl w:val="0"/>
          <w:numId w:val="0"/>
        </w:numPr>
      </w:pPr>
      <w: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EF2353" w:rsidRDefault="00EF2353" w:rsidP="00EF2353">
      <w:pPr>
        <w:pStyle w:val="a1"/>
        <w:numPr>
          <w:ilvl w:val="0"/>
          <w:numId w:val="0"/>
        </w:numPr>
      </w:pPr>
      <w:r>
        <w:t>4.9.</w:t>
      </w:r>
      <w:r w:rsidR="00C2035F">
        <w:t>4</w:t>
      </w:r>
      <w:r>
        <w:t xml:space="preserve"> Заявка подается по адресу, указанному в Информационной карт</w:t>
      </w:r>
      <w:r w:rsidR="00E277F6">
        <w:t>е</w:t>
      </w:r>
      <w:r>
        <w:t>.</w:t>
      </w:r>
    </w:p>
    <w:p w:rsidR="00EF2353" w:rsidRDefault="00EF2353" w:rsidP="00EF2353">
      <w:pPr>
        <w:pStyle w:val="a0"/>
        <w:numPr>
          <w:ilvl w:val="0"/>
          <w:numId w:val="0"/>
        </w:numPr>
        <w:spacing w:before="0"/>
        <w:rPr>
          <w:b w:val="0"/>
        </w:rPr>
      </w:pPr>
      <w:bookmarkStart w:id="224" w:name="_Toc534641119"/>
      <w:bookmarkStart w:id="225" w:name="_Toc415874671"/>
      <w:bookmarkStart w:id="226" w:name="_Ref414994625"/>
    </w:p>
    <w:p w:rsidR="00EF2353" w:rsidRPr="006229EB" w:rsidRDefault="00EF2353" w:rsidP="00EF2353">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EF2353" w:rsidRDefault="00EF2353" w:rsidP="00EF2353">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w:t>
      </w:r>
      <w:r w:rsidR="00E277F6">
        <w:t>е</w:t>
      </w:r>
      <w:r>
        <w:t xml:space="preserve"> даты и времени окончания срока подачи заявок.</w:t>
      </w:r>
    </w:p>
    <w:p w:rsidR="00EF2353" w:rsidRDefault="00EF2353" w:rsidP="00EF2353">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EF2353" w:rsidRDefault="00EF2353" w:rsidP="00EF2353">
      <w:pPr>
        <w:pStyle w:val="a1"/>
        <w:numPr>
          <w:ilvl w:val="0"/>
          <w:numId w:val="0"/>
        </w:numPr>
      </w:pPr>
      <w:r>
        <w:lastRenderedPageBreak/>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EF2353" w:rsidRDefault="00EF2353" w:rsidP="00EF2353">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EF2353" w:rsidRPr="006229EB" w:rsidRDefault="00EF2353" w:rsidP="00EF2353">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EF2353" w:rsidRDefault="00EF2353" w:rsidP="00EF2353">
      <w:pPr>
        <w:pStyle w:val="a1"/>
        <w:numPr>
          <w:ilvl w:val="0"/>
          <w:numId w:val="0"/>
        </w:numPr>
      </w:pPr>
      <w:r>
        <w:t>4.11.1 Рассмотрение заявок осуществляется в сроки, установленные извещением и Информационной карт</w:t>
      </w:r>
      <w:r w:rsidR="00E277F6">
        <w:t>ой</w:t>
      </w:r>
      <w:r>
        <w:t>.</w:t>
      </w:r>
    </w:p>
    <w:p w:rsidR="00EF2353" w:rsidRDefault="00EF2353" w:rsidP="00EF2353">
      <w:pPr>
        <w:pStyle w:val="a1"/>
        <w:numPr>
          <w:ilvl w:val="0"/>
          <w:numId w:val="0"/>
        </w:numPr>
      </w:pPr>
      <w:r>
        <w:t xml:space="preserve">4.11.2 </w:t>
      </w:r>
      <w:proofErr w:type="gramStart"/>
      <w:r>
        <w:t>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EF2353" w:rsidRDefault="00EF2353" w:rsidP="00EF2353">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EF2353" w:rsidRDefault="00EF2353" w:rsidP="00EF2353">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EF2353" w:rsidRDefault="00EF2353" w:rsidP="00EF2353">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EF2353" w:rsidRPr="00030666" w:rsidRDefault="00EF2353" w:rsidP="00EF2353">
      <w:pPr>
        <w:pStyle w:val="a1"/>
        <w:numPr>
          <w:ilvl w:val="0"/>
          <w:numId w:val="0"/>
        </w:numPr>
      </w:pPr>
      <w:bookmarkStart w:id="232" w:name="_Ref534647077"/>
      <w:r w:rsidRPr="00030666">
        <w:rPr>
          <w:rFonts w:eastAsia="Arial Unicode MS"/>
          <w:bCs/>
        </w:rPr>
        <w:t xml:space="preserve">4.11.6 </w:t>
      </w:r>
      <w:proofErr w:type="gramStart"/>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EF2353" w:rsidRPr="00030666" w:rsidRDefault="00EF2353" w:rsidP="00EF2353">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EF2353" w:rsidRPr="00030666" w:rsidRDefault="00EF2353" w:rsidP="00EF2353">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EF2353" w:rsidRPr="00030666" w:rsidRDefault="00EF2353" w:rsidP="00EF2353">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EF2353" w:rsidRPr="00030666" w:rsidRDefault="00EF2353" w:rsidP="00EF2353">
      <w:pPr>
        <w:pStyle w:val="a2"/>
        <w:numPr>
          <w:ilvl w:val="0"/>
          <w:numId w:val="0"/>
        </w:numPr>
        <w:ind w:left="1985"/>
        <w:outlineLvl w:val="9"/>
      </w:pPr>
      <w:r>
        <w:t>(</w:t>
      </w:r>
      <w:proofErr w:type="gramStart"/>
      <w:r>
        <w:t>4)</w:t>
      </w:r>
      <w:r w:rsidRPr="00030666">
        <w:t>при</w:t>
      </w:r>
      <w:proofErr w:type="gramEnd"/>
      <w:r w:rsidRPr="00030666">
        <w:t xml:space="preserve">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EF2353" w:rsidRDefault="00EF2353" w:rsidP="00EF2353">
      <w:pPr>
        <w:pStyle w:val="afff"/>
      </w:pPr>
      <w:r w:rsidRPr="00030666">
        <w:lastRenderedPageBreak/>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EF2353" w:rsidRDefault="00EF2353" w:rsidP="00EF2353">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EF2353" w:rsidRPr="00864F51" w:rsidRDefault="00EF2353" w:rsidP="00EF2353">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EF2353" w:rsidRDefault="00EF2353" w:rsidP="00EF2353">
      <w:pPr>
        <w:pStyle w:val="a2"/>
        <w:numPr>
          <w:ilvl w:val="0"/>
          <w:numId w:val="0"/>
        </w:numPr>
        <w:ind w:left="1985"/>
        <w:outlineLvl w:val="9"/>
      </w:pPr>
      <w:r>
        <w:t>(</w:t>
      </w:r>
      <w:proofErr w:type="gramStart"/>
      <w:r>
        <w:t>1)непредставление</w:t>
      </w:r>
      <w:proofErr w:type="gramEnd"/>
      <w:r>
        <w:t xml:space="preserve"> в составе заявки документов и сведений, требования о представлении которых предусмотрены извещением и (или) документацией о закупке;</w:t>
      </w:r>
    </w:p>
    <w:p w:rsidR="00EF2353" w:rsidRDefault="00EF2353" w:rsidP="00EF2353">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EF2353" w:rsidRDefault="00EF2353" w:rsidP="00EF2353">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EF2353" w:rsidRDefault="00EF2353" w:rsidP="00EF2353">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EF2353" w:rsidRDefault="00EF2353" w:rsidP="00EF2353">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EF2353" w:rsidRDefault="00EF2353" w:rsidP="00EF2353">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EF2353" w:rsidRDefault="00EF2353" w:rsidP="00EF2353">
      <w:pPr>
        <w:pStyle w:val="a2"/>
        <w:numPr>
          <w:ilvl w:val="0"/>
          <w:numId w:val="0"/>
        </w:numPr>
        <w:ind w:left="1985"/>
        <w:outlineLvl w:val="9"/>
      </w:pPr>
      <w:r>
        <w:t>(7)наличие в составе заявки недостоверных сведений.</w:t>
      </w:r>
    </w:p>
    <w:p w:rsidR="00EF2353" w:rsidRDefault="00EF2353" w:rsidP="00EF2353">
      <w:pPr>
        <w:pStyle w:val="afff"/>
      </w:pPr>
      <w:r>
        <w:t>Отклонение заявки участника закупки по иным основаниям не допускается.</w:t>
      </w:r>
    </w:p>
    <w:p w:rsidR="00EF2353" w:rsidRDefault="00EF2353" w:rsidP="00EF2353">
      <w:pPr>
        <w:pStyle w:val="a1"/>
        <w:numPr>
          <w:ilvl w:val="0"/>
          <w:numId w:val="0"/>
        </w:numPr>
      </w:pPr>
      <w:proofErr w:type="gramStart"/>
      <w:r>
        <w:t>4.11.9  По</w:t>
      </w:r>
      <w:proofErr w:type="gramEnd"/>
      <w:r>
        <w:t xml:space="preserve"> итогам рассмотрения заявок ЗК составляется протокол рассмотрения заявок, который размещается в ЕИС.</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EF2353" w:rsidRDefault="00EF2353" w:rsidP="00EF2353">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w:t>
      </w:r>
      <w:r w:rsidR="00E277F6">
        <w:t>ой</w:t>
      </w:r>
      <w:r>
        <w:t>.</w:t>
      </w:r>
    </w:p>
    <w:p w:rsidR="00EF2353" w:rsidRDefault="00EF2353" w:rsidP="00EF2353">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EF2353" w:rsidRDefault="00EF2353" w:rsidP="00EF2353">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EF2353" w:rsidRDefault="00EF2353" w:rsidP="00EF2353">
      <w:pPr>
        <w:pStyle w:val="a1"/>
        <w:numPr>
          <w:ilvl w:val="0"/>
          <w:numId w:val="0"/>
        </w:numPr>
      </w:pPr>
      <w:r>
        <w:t>4.12.4 Срок оценки заявок не может превышать 20 дней с даты рассмотрения заявок.</w:t>
      </w:r>
    </w:p>
    <w:p w:rsidR="00EF2353" w:rsidRDefault="00EF2353" w:rsidP="00EF2353">
      <w:pPr>
        <w:pStyle w:val="a1"/>
        <w:numPr>
          <w:ilvl w:val="0"/>
          <w:numId w:val="0"/>
        </w:numPr>
      </w:pPr>
      <w:r>
        <w:lastRenderedPageBreak/>
        <w:t>4.12.5 Оценка заявок не проводится в отношении тех заявок, которые были отклонены на этапе (в процессе) рассмотрения заявок.</w:t>
      </w:r>
    </w:p>
    <w:p w:rsidR="00EF2353" w:rsidRDefault="00EF2353" w:rsidP="00EF2353">
      <w:pPr>
        <w:pStyle w:val="a1"/>
        <w:numPr>
          <w:ilvl w:val="0"/>
          <w:numId w:val="0"/>
        </w:numPr>
      </w:pPr>
      <w:proofErr w:type="gramStart"/>
      <w:r>
        <w:t>4.12.6  Если</w:t>
      </w:r>
      <w:proofErr w:type="gramEnd"/>
      <w:r>
        <w:t xml:space="preserve"> в ходе рассмотрения заявок к участию в закупке была допущена заявка только одного участника закупки, оценка такой заявки не проводится.</w:t>
      </w:r>
    </w:p>
    <w:p w:rsidR="00EF2353" w:rsidRDefault="00EF2353" w:rsidP="00EF2353">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EF2353" w:rsidRDefault="00EF2353" w:rsidP="00EF2353">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EF2353" w:rsidRDefault="00EF2353" w:rsidP="00EF2353">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EF2353" w:rsidRDefault="00EF2353" w:rsidP="00EF2353">
      <w:pPr>
        <w:pStyle w:val="a1"/>
        <w:numPr>
          <w:ilvl w:val="0"/>
          <w:numId w:val="0"/>
        </w:numPr>
      </w:pPr>
      <w:bookmarkStart w:id="246" w:name="_Ref63977274"/>
      <w:r>
        <w:t xml:space="preserve">4.12.10 </w:t>
      </w:r>
      <w:proofErr w:type="gramStart"/>
      <w:r>
        <w:t>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EF2353" w:rsidRDefault="00EF2353" w:rsidP="00EF2353">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C2035F">
        <w:t>0</w:t>
      </w:r>
      <w:r>
        <w:fldChar w:fldCharType="end"/>
      </w:r>
      <w:r>
        <w:t xml:space="preserve"> настоящей Документации.</w:t>
      </w:r>
    </w:p>
    <w:p w:rsidR="00EF2353" w:rsidRDefault="00EF2353" w:rsidP="00EF2353">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EF2353" w:rsidRDefault="00EF2353" w:rsidP="00EF2353">
      <w:pPr>
        <w:pStyle w:val="a0"/>
        <w:numPr>
          <w:ilvl w:val="0"/>
          <w:numId w:val="0"/>
        </w:numPr>
        <w:spacing w:before="0"/>
      </w:pPr>
      <w:bookmarkStart w:id="247" w:name="_Ref66289305"/>
    </w:p>
    <w:p w:rsidR="00EF2353" w:rsidRPr="006229EB" w:rsidRDefault="00EF2353" w:rsidP="00EF2353">
      <w:pPr>
        <w:pStyle w:val="a0"/>
        <w:numPr>
          <w:ilvl w:val="0"/>
          <w:numId w:val="0"/>
        </w:numPr>
        <w:spacing w:before="0"/>
      </w:pPr>
      <w:r w:rsidRPr="006229EB">
        <w:t>4.13 Переторжка</w:t>
      </w:r>
      <w:bookmarkEnd w:id="243"/>
      <w:bookmarkEnd w:id="244"/>
      <w:bookmarkEnd w:id="245"/>
      <w:bookmarkEnd w:id="247"/>
    </w:p>
    <w:p w:rsidR="00EF2353" w:rsidRDefault="00EF2353" w:rsidP="00EF2353">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EF2353" w:rsidRDefault="00EF2353" w:rsidP="00EF2353">
      <w:pPr>
        <w:pStyle w:val="a1"/>
        <w:numPr>
          <w:ilvl w:val="0"/>
          <w:numId w:val="0"/>
        </w:numPr>
      </w:pPr>
      <w:r>
        <w:t>4.13.2 Переторжка проводится в заочной форме.</w:t>
      </w:r>
    </w:p>
    <w:p w:rsidR="00EF2353" w:rsidRDefault="00EF2353" w:rsidP="00EF2353">
      <w:pPr>
        <w:pStyle w:val="a1"/>
        <w:numPr>
          <w:ilvl w:val="0"/>
          <w:numId w:val="0"/>
        </w:numPr>
      </w:pPr>
      <w:proofErr w:type="gramStart"/>
      <w:r>
        <w:t>4.13.3  При</w:t>
      </w:r>
      <w:proofErr w:type="gramEnd"/>
      <w:r>
        <w:t xml:space="preserve">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EF2353" w:rsidRDefault="00EF2353" w:rsidP="00EF2353">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EF2353" w:rsidRDefault="00EF2353" w:rsidP="00EF2353">
      <w:pPr>
        <w:pStyle w:val="a2"/>
        <w:numPr>
          <w:ilvl w:val="0"/>
          <w:numId w:val="0"/>
        </w:numPr>
        <w:ind w:left="1985"/>
        <w:outlineLvl w:val="9"/>
      </w:pPr>
      <w:r>
        <w:t>(1)форма проведения переторжки;</w:t>
      </w:r>
    </w:p>
    <w:p w:rsidR="00EF2353" w:rsidRDefault="00EF2353" w:rsidP="00EF2353">
      <w:pPr>
        <w:pStyle w:val="a2"/>
        <w:numPr>
          <w:ilvl w:val="0"/>
          <w:numId w:val="0"/>
        </w:numPr>
        <w:ind w:left="1985"/>
        <w:outlineLvl w:val="9"/>
      </w:pPr>
      <w:r>
        <w:t>(2)дата начала и дата окончания этапа переторжки;</w:t>
      </w:r>
    </w:p>
    <w:p w:rsidR="00EF2353" w:rsidRDefault="00EF2353" w:rsidP="00EF2353">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EF2353" w:rsidRDefault="00EF2353" w:rsidP="00EF2353">
      <w:pPr>
        <w:pStyle w:val="a2"/>
        <w:numPr>
          <w:ilvl w:val="0"/>
          <w:numId w:val="0"/>
        </w:numPr>
        <w:ind w:left="1985"/>
        <w:outlineLvl w:val="9"/>
      </w:pPr>
      <w:r>
        <w:t xml:space="preserve">(4)указание на условия заявки, которые могут быть изменены (улучшены) в ходе проведения переторжки (ценовое предложение и (или) </w:t>
      </w:r>
      <w:r>
        <w:lastRenderedPageBreak/>
        <w:t>предложение в отношении условий исполнения договора, являющихся неценовыми критериями оценки и сопоставления заявок);</w:t>
      </w:r>
    </w:p>
    <w:p w:rsidR="00EF2353" w:rsidRDefault="00EF2353" w:rsidP="00EF2353">
      <w:pPr>
        <w:pStyle w:val="a2"/>
        <w:numPr>
          <w:ilvl w:val="0"/>
          <w:numId w:val="0"/>
        </w:numPr>
        <w:ind w:left="1985"/>
        <w:outlineLvl w:val="9"/>
      </w:pPr>
      <w:r>
        <w:t>(</w:t>
      </w:r>
      <w:proofErr w:type="gramStart"/>
      <w:r>
        <w:t>5)иные</w:t>
      </w:r>
      <w:proofErr w:type="gramEnd"/>
      <w:r>
        <w:t xml:space="preserve"> сведения о проведении переторжки, которые заказчик посчитает нужным включить (при необходимости).</w:t>
      </w:r>
    </w:p>
    <w:p w:rsidR="00EF2353" w:rsidRDefault="00EF2353" w:rsidP="00EF2353">
      <w:pPr>
        <w:pStyle w:val="a1"/>
        <w:numPr>
          <w:ilvl w:val="0"/>
          <w:numId w:val="0"/>
        </w:numPr>
      </w:pPr>
      <w:proofErr w:type="gramStart"/>
      <w:r>
        <w:t>4.13.5  Без</w:t>
      </w:r>
      <w:proofErr w:type="gramEnd"/>
      <w:r>
        <w:t xml:space="preserve"> наличия указанных в настоящем пункте сведений в указанном протоколе проведение переторжки не допускается.</w:t>
      </w:r>
    </w:p>
    <w:p w:rsidR="00EF2353" w:rsidRDefault="00EF2353" w:rsidP="00EF2353">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EF2353" w:rsidRDefault="00EF2353" w:rsidP="00EF2353">
      <w:pPr>
        <w:pStyle w:val="a1"/>
        <w:numPr>
          <w:ilvl w:val="0"/>
          <w:numId w:val="0"/>
        </w:numPr>
      </w:pPr>
      <w:bookmarkStart w:id="252" w:name="_Ref66281990"/>
      <w:proofErr w:type="gramStart"/>
      <w:r>
        <w:t>4.13.7  В</w:t>
      </w:r>
      <w:proofErr w:type="gramEnd"/>
      <w:r>
        <w:t xml:space="preserve"> случае проведения переторжки в порядок проведения закупки включаются два этапа:</w:t>
      </w:r>
      <w:bookmarkEnd w:id="252"/>
    </w:p>
    <w:p w:rsidR="00EF2353" w:rsidRDefault="00EF2353" w:rsidP="00EF2353">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EF2353" w:rsidRDefault="00EF2353" w:rsidP="00EF2353">
      <w:pPr>
        <w:pStyle w:val="a2"/>
        <w:numPr>
          <w:ilvl w:val="0"/>
          <w:numId w:val="0"/>
        </w:numPr>
        <w:ind w:left="1985"/>
        <w:outlineLvl w:val="9"/>
      </w:pPr>
      <w:r>
        <w:t>(</w:t>
      </w:r>
      <w:proofErr w:type="gramStart"/>
      <w:r>
        <w:t>2)этап</w:t>
      </w:r>
      <w:proofErr w:type="gramEnd"/>
      <w:r>
        <w:t xml:space="preserve">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EF2353" w:rsidRDefault="00EF2353" w:rsidP="00EF2353">
      <w:pPr>
        <w:pStyle w:val="a1"/>
        <w:numPr>
          <w:ilvl w:val="0"/>
          <w:numId w:val="0"/>
        </w:numPr>
      </w:pPr>
      <w:r>
        <w:t xml:space="preserve">4.13.8 </w:t>
      </w:r>
      <w:proofErr w:type="gramStart"/>
      <w:r>
        <w:t>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EF2353" w:rsidRDefault="00EF2353" w:rsidP="00EF2353">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EF2353" w:rsidRDefault="00EF2353" w:rsidP="00EF2353">
      <w:pPr>
        <w:pStyle w:val="a0"/>
        <w:numPr>
          <w:ilvl w:val="0"/>
          <w:numId w:val="0"/>
        </w:numPr>
        <w:spacing w:before="0"/>
        <w:rPr>
          <w:b w:val="0"/>
        </w:rPr>
      </w:pPr>
    </w:p>
    <w:p w:rsidR="00EF2353" w:rsidRPr="006229EB" w:rsidRDefault="00EF2353" w:rsidP="00EF2353">
      <w:pPr>
        <w:pStyle w:val="a0"/>
        <w:numPr>
          <w:ilvl w:val="0"/>
          <w:numId w:val="0"/>
        </w:numPr>
        <w:spacing w:before="0"/>
      </w:pPr>
      <w:r w:rsidRPr="006229EB">
        <w:t>4.14 Отмена закупки</w:t>
      </w:r>
      <w:bookmarkEnd w:id="249"/>
      <w:bookmarkEnd w:id="250"/>
    </w:p>
    <w:p w:rsidR="00EF2353" w:rsidRDefault="00EF2353" w:rsidP="00EF2353">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EF2353" w:rsidRDefault="00EF2353" w:rsidP="00EF2353">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EF2353" w:rsidRDefault="00EF2353" w:rsidP="00EF2353">
      <w:pPr>
        <w:pStyle w:val="a1"/>
        <w:numPr>
          <w:ilvl w:val="0"/>
          <w:numId w:val="0"/>
        </w:numPr>
      </w:pPr>
      <w:r>
        <w:lastRenderedPageBreak/>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EF2353" w:rsidRDefault="00EF2353" w:rsidP="00EF2353">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EF2353" w:rsidRDefault="00EF2353" w:rsidP="00EF2353">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EF2353" w:rsidRDefault="00EF2353" w:rsidP="00EF2353">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EF2353" w:rsidRDefault="00EF2353" w:rsidP="00EF2353">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EF2353" w:rsidRPr="00864F51" w:rsidRDefault="00EF2353" w:rsidP="00EF2353">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EF2353" w:rsidRDefault="00EF2353" w:rsidP="00EF2353">
      <w:pPr>
        <w:pStyle w:val="a2"/>
        <w:numPr>
          <w:ilvl w:val="0"/>
          <w:numId w:val="0"/>
        </w:numPr>
        <w:ind w:left="1985"/>
        <w:outlineLvl w:val="9"/>
      </w:pPr>
      <w:bookmarkStart w:id="296" w:name="_Ref66291671"/>
      <w:r w:rsidRPr="00864F51">
        <w:t>(</w:t>
      </w:r>
      <w:proofErr w:type="gramStart"/>
      <w:r w:rsidRPr="00864F51">
        <w:t>1)если</w:t>
      </w:r>
      <w:proofErr w:type="gramEnd"/>
      <w:r w:rsidRPr="00864F51">
        <w:t xml:space="preserve">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EF2353" w:rsidRDefault="00EF2353" w:rsidP="00EF2353">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EF2353" w:rsidRPr="00F362B2" w:rsidRDefault="00EF2353" w:rsidP="00EF2353">
      <w:pPr>
        <w:pStyle w:val="a2"/>
        <w:numPr>
          <w:ilvl w:val="0"/>
          <w:numId w:val="0"/>
        </w:numPr>
        <w:ind w:left="1985"/>
        <w:outlineLvl w:val="9"/>
      </w:pPr>
      <w:bookmarkStart w:id="297" w:name="_Ref66291684"/>
      <w:r>
        <w:t>(</w:t>
      </w:r>
      <w:proofErr w:type="gramStart"/>
      <w:r>
        <w:t>2)установление</w:t>
      </w:r>
      <w:proofErr w:type="gramEnd"/>
      <w:r>
        <w:t xml:space="preserve">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EF2353" w:rsidRDefault="00EF2353" w:rsidP="00EF2353">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EF2353" w:rsidRDefault="00EF2353" w:rsidP="00EF2353">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EF2353" w:rsidRDefault="00EF2353" w:rsidP="00EF2353">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EF2353" w:rsidRDefault="00EF2353" w:rsidP="00EF2353">
      <w:pPr>
        <w:pStyle w:val="2"/>
        <w:numPr>
          <w:ilvl w:val="0"/>
          <w:numId w:val="0"/>
        </w:numPr>
        <w:ind w:left="1134"/>
        <w:outlineLvl w:val="9"/>
      </w:pPr>
      <w:r>
        <w:t>в) заключение о результатах экспертизы сметной стоимости.</w:t>
      </w:r>
    </w:p>
    <w:p w:rsidR="00EF2353" w:rsidRDefault="00EF2353" w:rsidP="00EF2353">
      <w:pPr>
        <w:pStyle w:val="a1"/>
        <w:numPr>
          <w:ilvl w:val="0"/>
          <w:numId w:val="0"/>
        </w:numPr>
      </w:pPr>
      <w:r>
        <w:lastRenderedPageBreak/>
        <w:t>4.15.2 Обоснование, расчеты и заключения</w:t>
      </w:r>
      <w:r w:rsidR="008C2295">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EF2353" w:rsidRPr="00864F51" w:rsidRDefault="00EF2353" w:rsidP="00EF2353">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EF2353" w:rsidRDefault="00EF2353" w:rsidP="00EF2353">
      <w:pPr>
        <w:pStyle w:val="a1"/>
        <w:numPr>
          <w:ilvl w:val="0"/>
          <w:numId w:val="0"/>
        </w:numPr>
      </w:pPr>
      <w:r w:rsidRPr="00864F51">
        <w:t>4.15.4 Антидемпинговые меры, не предусмотренные Информационной карт</w:t>
      </w:r>
      <w:r w:rsidR="00E277F6">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EF2353" w:rsidRDefault="00EF2353" w:rsidP="00EF2353">
      <w:pPr>
        <w:pStyle w:val="a1"/>
        <w:numPr>
          <w:ilvl w:val="0"/>
          <w:numId w:val="0"/>
        </w:numPr>
      </w:pPr>
      <w:r>
        <w:t xml:space="preserve">4.15.5 </w:t>
      </w:r>
      <w:proofErr w:type="gramStart"/>
      <w:r>
        <w:t>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EF2353" w:rsidRDefault="00EF2353" w:rsidP="00EF2353">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EF2353" w:rsidRDefault="00EF2353" w:rsidP="00EF2353">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EF2353" w:rsidRPr="007E4E41" w:rsidRDefault="00EF2353" w:rsidP="00EF2353">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EF2353" w:rsidRPr="007E4E41" w:rsidRDefault="00EF2353" w:rsidP="00EF2353">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EF2353" w:rsidRPr="007E4E41" w:rsidRDefault="00EF2353" w:rsidP="00EF2353">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EF2353" w:rsidRPr="00864F51" w:rsidRDefault="00EF2353" w:rsidP="00EF2353">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EF2353" w:rsidRPr="00864F51" w:rsidRDefault="00EF2353" w:rsidP="00EF2353">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EF2353" w:rsidRPr="00864F51" w:rsidRDefault="00EF2353" w:rsidP="00EF2353">
      <w:pPr>
        <w:pStyle w:val="a1"/>
        <w:numPr>
          <w:ilvl w:val="0"/>
          <w:numId w:val="0"/>
        </w:numPr>
      </w:pPr>
      <w:bookmarkStart w:id="320" w:name="_Ref66290632"/>
      <w:r w:rsidRPr="00864F51">
        <w:t xml:space="preserve">4.16.6 </w:t>
      </w:r>
      <w:r w:rsidRPr="00864F51">
        <w:tab/>
      </w:r>
      <w:proofErr w:type="gramStart"/>
      <w:r w:rsidRPr="00864F51">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EF2353" w:rsidRPr="00864F51" w:rsidRDefault="00EF2353" w:rsidP="00EF2353">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rsidR="00E277F6">
        <w:t>е</w:t>
      </w:r>
      <w:r w:rsidRPr="00864F51">
        <w:t>.</w:t>
      </w:r>
      <w:bookmarkEnd w:id="321"/>
    </w:p>
    <w:p w:rsidR="00EF2353" w:rsidRPr="007E4E41" w:rsidRDefault="00EF2353" w:rsidP="00EF2353">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EF2353" w:rsidRPr="007E4E41" w:rsidRDefault="00EF2353" w:rsidP="00EF2353">
      <w:pPr>
        <w:pStyle w:val="a1"/>
        <w:numPr>
          <w:ilvl w:val="0"/>
          <w:numId w:val="0"/>
        </w:numPr>
      </w:pPr>
      <w:bookmarkStart w:id="323" w:name="_Ref66290691"/>
      <w:proofErr w:type="gramStart"/>
      <w:r>
        <w:t xml:space="preserve">4.16.7  </w:t>
      </w:r>
      <w:r w:rsidRPr="007E4E41">
        <w:tab/>
      </w:r>
      <w:proofErr w:type="gramEnd"/>
      <w:r w:rsidRPr="007E4E41">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EF2353" w:rsidRPr="007E4E41" w:rsidRDefault="00EF2353" w:rsidP="00EF2353">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EF2353" w:rsidRPr="007E4E41" w:rsidRDefault="00EF2353" w:rsidP="00EF2353">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rsidR="008C2295">
        <w:t xml:space="preserve"> </w:t>
      </w:r>
      <w:r>
        <w:t xml:space="preserve">4.16.6 </w:t>
      </w:r>
      <w:r w:rsidRPr="007E4E41">
        <w:t>, осуществляет одно из следующих действий:</w:t>
      </w:r>
      <w:bookmarkEnd w:id="324"/>
    </w:p>
    <w:p w:rsidR="00EF2353" w:rsidRPr="007E4E41" w:rsidRDefault="00EF2353" w:rsidP="00EF2353">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EF2353" w:rsidRPr="007E4E41" w:rsidRDefault="00EF2353" w:rsidP="00EF2353">
      <w:pPr>
        <w:pStyle w:val="2"/>
        <w:numPr>
          <w:ilvl w:val="0"/>
          <w:numId w:val="0"/>
        </w:numPr>
        <w:ind w:left="1134"/>
        <w:outlineLvl w:val="9"/>
      </w:pPr>
      <w:r w:rsidRPr="007E4E41">
        <w:lastRenderedPageBreak/>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EF2353" w:rsidRPr="007E4E41" w:rsidRDefault="00EF2353" w:rsidP="00EF2353">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EF2353" w:rsidRPr="007E4E41" w:rsidRDefault="00EF2353" w:rsidP="00EF2353">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rsidR="00E277F6">
        <w:t xml:space="preserve"> </w:t>
      </w:r>
      <w:proofErr w:type="gramStart"/>
      <w:r>
        <w:t xml:space="preserve">4.16.7 </w:t>
      </w:r>
      <w:r w:rsidRPr="007E4E41">
        <w:t>,</w:t>
      </w:r>
      <w:proofErr w:type="gramEnd"/>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EF2353" w:rsidRPr="007E4E41" w:rsidRDefault="00EF2353" w:rsidP="00EF2353">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Pr="007E4E41" w:rsidRDefault="00EF2353" w:rsidP="00EF2353">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EF2353" w:rsidRPr="007E4E41" w:rsidRDefault="00EF2353" w:rsidP="00EF2353">
      <w:pPr>
        <w:pStyle w:val="a1"/>
        <w:numPr>
          <w:ilvl w:val="0"/>
          <w:numId w:val="0"/>
        </w:numPr>
      </w:pPr>
      <w:r>
        <w:t xml:space="preserve">4.16.10 </w:t>
      </w:r>
      <w:r w:rsidRPr="007E4E41">
        <w:tab/>
      </w:r>
      <w:proofErr w:type="gramStart"/>
      <w:r w:rsidRPr="007E4E41">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614375">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EF2353" w:rsidRPr="007E4E41" w:rsidRDefault="00EF2353" w:rsidP="00EF2353">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EF2353" w:rsidRPr="007E4E41" w:rsidRDefault="00EF2353" w:rsidP="00EF2353">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EF2353" w:rsidRPr="007E4E41" w:rsidRDefault="00EF2353" w:rsidP="00EF2353">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w:t>
      </w:r>
      <w:proofErr w:type="gramStart"/>
      <w:r>
        <w:t xml:space="preserve">4.16.9  </w:t>
      </w:r>
      <w:r w:rsidRPr="007E4E41">
        <w:t>настоящ</w:t>
      </w:r>
      <w:r>
        <w:t>ей</w:t>
      </w:r>
      <w:proofErr w:type="gramEnd"/>
      <w:r w:rsidRPr="007E4E41">
        <w:t xml:space="preserve"> </w:t>
      </w:r>
      <w:r>
        <w:t>Документацией</w:t>
      </w:r>
      <w:r w:rsidRPr="007E4E41">
        <w:t>.</w:t>
      </w:r>
    </w:p>
    <w:p w:rsidR="00EF2353" w:rsidRPr="007E4E41" w:rsidRDefault="00EF2353" w:rsidP="00EF2353">
      <w:pPr>
        <w:pStyle w:val="a1"/>
        <w:numPr>
          <w:ilvl w:val="0"/>
          <w:numId w:val="0"/>
        </w:numPr>
      </w:pPr>
      <w:r>
        <w:lastRenderedPageBreak/>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Pr="007E4E41" w:rsidRDefault="00EF2353" w:rsidP="00EF2353">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EF2353" w:rsidRPr="007E4E41" w:rsidRDefault="00EF2353" w:rsidP="00EF2353">
      <w:pPr>
        <w:pStyle w:val="a1"/>
        <w:numPr>
          <w:ilvl w:val="0"/>
          <w:numId w:val="0"/>
        </w:numPr>
      </w:pPr>
      <w:r>
        <w:t xml:space="preserve">4.16.16 </w:t>
      </w:r>
      <w:r w:rsidRPr="007E4E41">
        <w:tab/>
      </w:r>
      <w:proofErr w:type="gramStart"/>
      <w:r w:rsidRPr="007E4E41">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Default="00EF2353" w:rsidP="00EF2353">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EB1955">
        <w:t xml:space="preserve"> </w:t>
      </w:r>
      <w:r w:rsidRPr="00864F51">
        <w:t>установления требований к формированию ценового предложения в соответствии с пунктом 10 Информационной карты.</w:t>
      </w:r>
    </w:p>
    <w:p w:rsidR="00845BDF" w:rsidRDefault="00845BDF" w:rsidP="00845BDF">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Default="00EF2353" w:rsidP="006A6B15">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EF2353" w:rsidRPr="00224767" w:rsidRDefault="00C37658" w:rsidP="00EF2353">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00EF2353">
        <w:t xml:space="preserve"> </w:t>
      </w:r>
      <w:r w:rsidR="00EF2353" w:rsidRPr="00E857D5">
        <w:t>ТРЕБОВАНИЯ</w:t>
      </w:r>
      <w:r w:rsidR="00EF2353" w:rsidRPr="00224767">
        <w:t xml:space="preserve"> К УЧАСТНИКАМ ЗАКУПКИ</w:t>
      </w:r>
      <w:bookmarkEnd w:id="327"/>
      <w:bookmarkEnd w:id="328"/>
      <w:bookmarkEnd w:id="329"/>
      <w:bookmarkEnd w:id="330"/>
    </w:p>
    <w:p w:rsidR="00EF2353" w:rsidRPr="006E7AE0" w:rsidRDefault="00EF2353" w:rsidP="00EF2353">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EF2353" w:rsidRPr="006E7AE0" w:rsidRDefault="00EF2353" w:rsidP="00EF2353">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EF2353" w:rsidRPr="006E7AE0" w:rsidRDefault="00EF2353" w:rsidP="00EF2353">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EF2353" w:rsidRPr="006E7AE0" w:rsidRDefault="00EF2353" w:rsidP="00EF2353">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rsidR="00B856BD">
        <w:t>е</w:t>
      </w:r>
      <w:r w:rsidRPr="006E7AE0">
        <w:t>.</w:t>
      </w:r>
    </w:p>
    <w:p w:rsidR="00EF2353" w:rsidRPr="006E7AE0" w:rsidRDefault="00EF2353" w:rsidP="00EF2353">
      <w:pPr>
        <w:pStyle w:val="a1"/>
        <w:numPr>
          <w:ilvl w:val="0"/>
          <w:numId w:val="0"/>
        </w:numPr>
      </w:pPr>
      <w:bookmarkStart w:id="338" w:name="_Ref410727010"/>
      <w:r>
        <w:t xml:space="preserve">5.1.4 </w:t>
      </w:r>
      <w:r w:rsidRPr="006E7AE0">
        <w:t>В Информационной карт</w:t>
      </w:r>
      <w:r w:rsidR="00B856BD">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EF2353" w:rsidRPr="006E7AE0" w:rsidRDefault="00EF2353" w:rsidP="00EF2353">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EF2353" w:rsidRPr="006E7AE0" w:rsidRDefault="00EF2353" w:rsidP="00EF2353">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EF2353" w:rsidRPr="006E7AE0" w:rsidRDefault="00EF2353" w:rsidP="00EF2353">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EF2353" w:rsidRDefault="00EF2353" w:rsidP="00EF2353">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00B856BD">
        <w:t>е</w:t>
      </w:r>
      <w:r>
        <w:t>.</w:t>
      </w:r>
    </w:p>
    <w:p w:rsidR="00EF2353" w:rsidRDefault="00EF2353" w:rsidP="00EF2353">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EF2353" w:rsidRPr="00864F51" w:rsidRDefault="00EF2353" w:rsidP="00EF2353">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EF2353" w:rsidRPr="006E7AE0" w:rsidRDefault="00EF2353" w:rsidP="00EF2353">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EF2353" w:rsidRPr="006E7AE0" w:rsidRDefault="00EF2353" w:rsidP="00EF2353">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EF2353" w:rsidRPr="006E7AE0" w:rsidRDefault="00EF2353" w:rsidP="00EF2353">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EF2353" w:rsidRPr="006E7AE0" w:rsidRDefault="00EF2353" w:rsidP="00EF2353">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EF2353" w:rsidRPr="006E7AE0" w:rsidRDefault="00EF2353" w:rsidP="00EF2353">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w:t>
      </w:r>
      <w:r w:rsidRPr="006E7AE0">
        <w:lastRenderedPageBreak/>
        <w:t>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EF2353" w:rsidRPr="006E7AE0" w:rsidRDefault="00EF2353" w:rsidP="00EF2353">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EF2353" w:rsidRPr="006E7AE0" w:rsidRDefault="00EF2353" w:rsidP="00EF2353">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EF2353" w:rsidRPr="006E7AE0" w:rsidRDefault="00EF2353" w:rsidP="00EF2353">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EF2353" w:rsidRPr="006E7AE0" w:rsidRDefault="00EF2353" w:rsidP="00EF2353">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EF2353" w:rsidRPr="006E7AE0" w:rsidRDefault="00EF2353" w:rsidP="00EF2353">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EF2353" w:rsidRPr="006E7AE0" w:rsidRDefault="00EF2353" w:rsidP="00EF2353">
      <w:pPr>
        <w:pStyle w:val="a1"/>
        <w:numPr>
          <w:ilvl w:val="0"/>
          <w:numId w:val="0"/>
        </w:numPr>
      </w:pPr>
      <w:r>
        <w:t xml:space="preserve">5.2.5 </w:t>
      </w:r>
      <w:proofErr w:type="gramStart"/>
      <w:r w:rsidRPr="006E7AE0">
        <w:t>В</w:t>
      </w:r>
      <w:proofErr w:type="gramEnd"/>
      <w:r w:rsidRPr="006E7AE0">
        <w:t xml:space="preserve"> случае установления в Информационной карт</w:t>
      </w:r>
      <w:r w:rsidR="00CA4DFD">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EF2353" w:rsidRPr="006E7AE0" w:rsidRDefault="00EF2353" w:rsidP="00EF2353">
      <w:pPr>
        <w:pStyle w:val="a1"/>
        <w:numPr>
          <w:ilvl w:val="0"/>
          <w:numId w:val="0"/>
        </w:numPr>
      </w:pPr>
      <w:r>
        <w:t xml:space="preserve">5.2.6 </w:t>
      </w:r>
      <w:proofErr w:type="gramStart"/>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w:t>
      </w:r>
      <w:r w:rsidRPr="006E7AE0">
        <w:lastRenderedPageBreak/>
        <w:t>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EF2353" w:rsidRPr="006E7AE0" w:rsidRDefault="00EF2353" w:rsidP="00EF2353">
      <w:pPr>
        <w:pStyle w:val="a1"/>
        <w:numPr>
          <w:ilvl w:val="0"/>
          <w:numId w:val="0"/>
        </w:numPr>
      </w:pPr>
      <w:r>
        <w:t xml:space="preserve">5.2.7 </w:t>
      </w:r>
      <w:proofErr w:type="gramStart"/>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EF2353" w:rsidRPr="006E7AE0" w:rsidRDefault="00EF2353" w:rsidP="00EF2353">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EF2353" w:rsidRPr="006E7AE0" w:rsidRDefault="00EF2353" w:rsidP="00EF2353">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EF2353" w:rsidRPr="00A2596F" w:rsidRDefault="00EF2353" w:rsidP="00EF2353">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981DE4" w:rsidRDefault="003D11E1"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w:t>
      </w:r>
      <w:r w:rsidR="00981DE4">
        <w:t>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C851E7">
        <w:trPr>
          <w:trHeight w:val="126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C8209F" w:rsidRDefault="00C8209F" w:rsidP="00C2035F">
            <w:pPr>
              <w:spacing w:after="0" w:line="240" w:lineRule="auto"/>
              <w:jc w:val="both"/>
            </w:pPr>
            <w:r>
              <w:rPr>
                <w:rFonts w:ascii="Times New Roman" w:hAnsi="Times New Roman"/>
                <w:sz w:val="24"/>
                <w:szCs w:val="24"/>
              </w:rPr>
              <w:t>Проведение периодического медицинского осмотра сотрудников организации</w:t>
            </w:r>
            <w:r w:rsidR="006B187F">
              <w:rPr>
                <w:rFonts w:ascii="Times New Roman" w:hAnsi="Times New Roman"/>
                <w:sz w:val="24"/>
                <w:szCs w:val="24"/>
              </w:rPr>
              <w:t>, в соответствие с Техническим заданием.</w:t>
            </w:r>
            <w:r>
              <w:rPr>
                <w:rFonts w:ascii="Times New Roman" w:hAnsi="Times New Roman"/>
                <w:sz w:val="24"/>
                <w:szCs w:val="24"/>
              </w:rPr>
              <w:t xml:space="preserve"> </w:t>
            </w:r>
          </w:p>
          <w:p w:rsidR="00981DE4" w:rsidRDefault="00981DE4" w:rsidP="00C851E7">
            <w:pPr>
              <w:spacing w:after="120"/>
              <w:jc w:val="both"/>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C2035F">
              <w:rPr>
                <w:rFonts w:ascii="Times New Roman" w:hAnsi="Times New Roman"/>
              </w:rPr>
              <w:t>Чебыкина Елена Анатольевна</w:t>
            </w:r>
            <w:r w:rsidR="00952CF4">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proofErr w:type="spellStart"/>
            <w:r w:rsidR="00C2035F">
              <w:rPr>
                <w:rFonts w:ascii="Times New Roman" w:hAnsi="Times New Roman"/>
                <w:lang w:val="en-US"/>
              </w:rPr>
              <w:t>tcheb</w:t>
            </w:r>
            <w:proofErr w:type="spellEnd"/>
            <w:r w:rsidR="00952CF4" w:rsidRPr="00952CF4">
              <w:rPr>
                <w:rFonts w:ascii="Times New Roman" w:hAnsi="Times New Roman"/>
              </w:rPr>
              <w:t>@</w:t>
            </w:r>
            <w:proofErr w:type="spellStart"/>
            <w:r w:rsidR="00C2035F">
              <w:rPr>
                <w:rFonts w:ascii="Times New Roman" w:hAnsi="Times New Roman"/>
                <w:lang w:val="en-US"/>
              </w:rPr>
              <w:t>yandex</w:t>
            </w:r>
            <w:proofErr w:type="spellEnd"/>
            <w:r w:rsidR="00952CF4" w:rsidRPr="00952CF4">
              <w:rPr>
                <w:rFonts w:ascii="Times New Roman" w:hAnsi="Times New Roman"/>
              </w:rPr>
              <w:t>.</w:t>
            </w:r>
            <w:proofErr w:type="spellStart"/>
            <w:r w:rsidR="00952CF4">
              <w:rPr>
                <w:rFonts w:ascii="Times New Roman" w:hAnsi="Times New Roman"/>
                <w:lang w:val="en-US"/>
              </w:rPr>
              <w:t>ru</w:t>
            </w:r>
            <w:proofErr w:type="spellEnd"/>
          </w:p>
          <w:p w:rsidR="00215538" w:rsidRDefault="001B3CD4" w:rsidP="00A9054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roofErr w:type="spellStart"/>
            <w:r w:rsidR="006B187F">
              <w:rPr>
                <w:rFonts w:ascii="Times New Roman" w:hAnsi="Times New Roman"/>
              </w:rPr>
              <w:t>Максимчук</w:t>
            </w:r>
            <w:proofErr w:type="spellEnd"/>
            <w:r w:rsidR="006B187F">
              <w:rPr>
                <w:rFonts w:ascii="Times New Roman" w:hAnsi="Times New Roman"/>
              </w:rPr>
              <w:t xml:space="preserve"> Мария Сергеевна</w:t>
            </w:r>
          </w:p>
          <w:p w:rsidR="00E97B14" w:rsidRPr="00134B3B" w:rsidRDefault="00AE6865" w:rsidP="00A90541">
            <w:pPr>
              <w:spacing w:after="0" w:line="240" w:lineRule="auto"/>
              <w:rPr>
                <w:rFonts w:ascii="Times New Roman" w:hAnsi="Times New Roman"/>
                <w:lang w:eastAsia="en-US"/>
              </w:rPr>
            </w:pPr>
            <w:r>
              <w:rPr>
                <w:rFonts w:ascii="Times New Roman" w:hAnsi="Times New Roman"/>
              </w:rPr>
              <w:t xml:space="preserve"> –</w:t>
            </w:r>
            <w:r w:rsidR="00D705E2">
              <w:rPr>
                <w:rFonts w:ascii="Times New Roman" w:hAnsi="Times New Roman"/>
              </w:rPr>
              <w:t xml:space="preserve"> </w:t>
            </w:r>
            <w:r>
              <w:rPr>
                <w:rFonts w:ascii="Times New Roman" w:hAnsi="Times New Roman"/>
              </w:rPr>
              <w:t>начальник</w:t>
            </w:r>
            <w:r w:rsidR="00D705E2">
              <w:rPr>
                <w:rFonts w:ascii="Times New Roman" w:hAnsi="Times New Roman"/>
              </w:rPr>
              <w:t xml:space="preserve"> отдела </w:t>
            </w:r>
            <w:r>
              <w:rPr>
                <w:rFonts w:ascii="Times New Roman" w:hAnsi="Times New Roman"/>
              </w:rPr>
              <w:t xml:space="preserve"> охраны труда +79313130328</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8A0C58" w:rsidP="00981DE4">
            <w:pPr>
              <w:spacing w:after="0" w:line="240" w:lineRule="auto"/>
              <w:rPr>
                <w:rFonts w:ascii="Times New Roman" w:hAnsi="Times New Roman"/>
                <w:lang w:eastAsia="en-US"/>
              </w:rPr>
            </w:pPr>
            <w:r>
              <w:rPr>
                <w:rFonts w:ascii="Times New Roman" w:hAnsi="Times New Roman"/>
              </w:rPr>
              <w:t>Не электронный вид</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96646" w:rsidRPr="00E643CD" w:rsidRDefault="00C2035F" w:rsidP="00596646">
            <w:pPr>
              <w:pStyle w:val="33"/>
              <w:rPr>
                <w:rFonts w:ascii="Times New Roman" w:hAnsi="Times New Roman"/>
                <w:sz w:val="24"/>
                <w:szCs w:val="24"/>
              </w:rPr>
            </w:pPr>
            <w:r>
              <w:rPr>
                <w:rFonts w:ascii="Times New Roman" w:hAnsi="Times New Roman"/>
                <w:bCs/>
                <w:lang w:eastAsia="en-US"/>
              </w:rPr>
              <w:t>1 694 000</w:t>
            </w:r>
            <w:r w:rsidR="006B187F" w:rsidRPr="006B187F">
              <w:rPr>
                <w:rFonts w:ascii="Times New Roman" w:hAnsi="Times New Roman"/>
                <w:bCs/>
                <w:lang w:eastAsia="en-US"/>
              </w:rPr>
              <w:t>,00</w:t>
            </w:r>
            <w:r w:rsidR="006B187F" w:rsidRPr="006B187F">
              <w:rPr>
                <w:rFonts w:ascii="Times New Roman" w:hAnsi="Times New Roman"/>
              </w:rPr>
              <w:t xml:space="preserve"> </w:t>
            </w:r>
            <w:r w:rsidR="00981DE4" w:rsidRPr="00606FAD">
              <w:rPr>
                <w:rFonts w:ascii="Times New Roman" w:hAnsi="Times New Roman"/>
              </w:rPr>
              <w:t>(</w:t>
            </w:r>
            <w:r>
              <w:rPr>
                <w:rFonts w:ascii="Times New Roman" w:hAnsi="Times New Roman"/>
              </w:rPr>
              <w:t>Один миллион шестьсот девяносто четыре</w:t>
            </w:r>
            <w:r w:rsidR="00983782">
              <w:rPr>
                <w:rFonts w:ascii="Times New Roman" w:hAnsi="Times New Roman"/>
              </w:rPr>
              <w:t xml:space="preserve"> тысячи</w:t>
            </w:r>
            <w:r w:rsidR="00981DE4" w:rsidRPr="00606FAD">
              <w:rPr>
                <w:rFonts w:ascii="Times New Roman" w:hAnsi="Times New Roman"/>
              </w:rPr>
              <w:t>) рублей</w:t>
            </w:r>
            <w:r w:rsidR="0083321D" w:rsidRPr="00606FAD">
              <w:rPr>
                <w:rFonts w:ascii="Times New Roman" w:hAnsi="Times New Roman"/>
              </w:rPr>
              <w:t xml:space="preserve"> </w:t>
            </w:r>
            <w:r w:rsidR="00606FAD" w:rsidRPr="00606FAD">
              <w:rPr>
                <w:rFonts w:ascii="Times New Roman" w:hAnsi="Times New Roman"/>
              </w:rPr>
              <w:t>0</w:t>
            </w:r>
            <w:r w:rsidR="0083321D" w:rsidRPr="00606FAD">
              <w:rPr>
                <w:rFonts w:ascii="Times New Roman" w:hAnsi="Times New Roman"/>
              </w:rPr>
              <w:t>0 копеек</w:t>
            </w:r>
            <w:r w:rsidR="00981DE4" w:rsidRPr="00606FAD">
              <w:rPr>
                <w:rFonts w:ascii="Times New Roman" w:hAnsi="Times New Roman"/>
              </w:rPr>
              <w:t>, в том числе НДС</w:t>
            </w:r>
            <w:r w:rsidR="00C851E7" w:rsidRPr="00606FAD">
              <w:rPr>
                <w:rFonts w:ascii="Times New Roman" w:hAnsi="Times New Roman"/>
              </w:rPr>
              <w:t xml:space="preserve"> 2</w:t>
            </w:r>
            <w:r w:rsidR="006B187F">
              <w:rPr>
                <w:rFonts w:ascii="Times New Roman" w:hAnsi="Times New Roman"/>
              </w:rPr>
              <w:t>2</w:t>
            </w:r>
            <w:r w:rsidR="00C851E7" w:rsidRPr="00606FAD">
              <w:rPr>
                <w:rFonts w:ascii="Times New Roman" w:hAnsi="Times New Roman"/>
              </w:rPr>
              <w:t xml:space="preserve"> %.</w:t>
            </w:r>
            <w:r w:rsidR="00981DE4" w:rsidRPr="00E643CD">
              <w:rPr>
                <w:rFonts w:ascii="Times New Roman" w:hAnsi="Times New Roman"/>
                <w:sz w:val="24"/>
                <w:szCs w:val="24"/>
              </w:rPr>
              <w:t xml:space="preserve"> </w:t>
            </w:r>
            <w:r w:rsidR="00596646" w:rsidRPr="00E643CD">
              <w:rPr>
                <w:rFonts w:ascii="Times New Roman" w:hAnsi="Times New Roman"/>
                <w:snapToGrid w:val="0"/>
                <w:sz w:val="24"/>
                <w:szCs w:val="24"/>
              </w:rPr>
              <w:t xml:space="preserve">Начальная </w:t>
            </w:r>
            <w:r w:rsidR="00596646" w:rsidRPr="00E643CD">
              <w:rPr>
                <w:rFonts w:ascii="Times New Roman" w:hAnsi="Times New Roman"/>
                <w:sz w:val="24"/>
                <w:szCs w:val="24"/>
              </w:rPr>
              <w:t xml:space="preserve">(максимальная) цена договора включает в себя все </w:t>
            </w:r>
            <w:r w:rsidR="008619AB" w:rsidRPr="00E643CD">
              <w:rPr>
                <w:rFonts w:ascii="Times New Roman" w:hAnsi="Times New Roman"/>
                <w:sz w:val="24"/>
                <w:szCs w:val="24"/>
              </w:rPr>
              <w:t xml:space="preserve">материалы, </w:t>
            </w:r>
            <w:r w:rsidR="00596646" w:rsidRPr="00E643CD">
              <w:rPr>
                <w:rFonts w:ascii="Times New Roman" w:hAnsi="Times New Roman"/>
                <w:sz w:val="24"/>
                <w:szCs w:val="24"/>
              </w:rPr>
              <w:t>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596646" w:rsidRPr="00E643CD" w:rsidRDefault="00596646" w:rsidP="00596646">
            <w:pPr>
              <w:pStyle w:val="ConsPlusNormal"/>
              <w:ind w:right="-28"/>
              <w:jc w:val="both"/>
              <w:rPr>
                <w:rFonts w:ascii="Times New Roman" w:hAnsi="Times New Roman"/>
                <w:sz w:val="24"/>
                <w:szCs w:val="24"/>
              </w:rPr>
            </w:pPr>
            <w:r w:rsidRPr="00E643CD">
              <w:rPr>
                <w:rFonts w:ascii="Times New Roman" w:hAnsi="Times New Roman"/>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C8209F" w:rsidRDefault="004A5769" w:rsidP="00981DE4">
            <w:pPr>
              <w:spacing w:after="0" w:line="240" w:lineRule="auto"/>
              <w:rPr>
                <w:rFonts w:ascii="Times New Roman" w:hAnsi="Times New Roman"/>
                <w:color w:val="FF0000"/>
                <w:highlight w:val="yellow"/>
                <w:lang w:eastAsia="en-US"/>
              </w:rPr>
            </w:pPr>
            <w:r w:rsidRPr="007C34B6">
              <w:rPr>
                <w:rFonts w:ascii="Times New Roman" w:hAnsi="Times New Roman" w:cs="Times New Roman"/>
                <w:bCs/>
              </w:rPr>
              <w:t>Данные</w:t>
            </w:r>
            <w:r w:rsidR="003D11E1">
              <w:rPr>
                <w:rFonts w:ascii="Times New Roman" w:hAnsi="Times New Roman" w:cs="Times New Roman"/>
                <w:bCs/>
              </w:rPr>
              <w:t xml:space="preserve"> о НМЦ</w:t>
            </w:r>
            <w:r w:rsidRPr="007C34B6">
              <w:rPr>
                <w:rFonts w:ascii="Times New Roman" w:hAnsi="Times New Roman" w:cs="Times New Roman"/>
                <w:bCs/>
              </w:rPr>
              <w:t xml:space="preserve"> получены на основании исследования рынка путем анализа </w:t>
            </w:r>
            <w:r>
              <w:rPr>
                <w:rFonts w:ascii="Times New Roman" w:hAnsi="Times New Roman" w:cs="Times New Roman"/>
                <w:bCs/>
              </w:rPr>
              <w:t>коммерческих предложений</w:t>
            </w:r>
            <w:r w:rsidRPr="007C34B6">
              <w:rPr>
                <w:rFonts w:ascii="Times New Roman" w:hAnsi="Times New Roman" w:cs="Times New Roman"/>
                <w:bCs/>
              </w:rPr>
              <w:t xml:space="preserve"> организаций, представляющих функционирующий рынок.</w:t>
            </w: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Порядок формирования </w:t>
            </w:r>
            <w:r>
              <w:rPr>
                <w:rFonts w:ascii="Times New Roman" w:hAnsi="Times New Roman"/>
              </w:rPr>
              <w:lastRenderedPageBreak/>
              <w:t>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lastRenderedPageBreak/>
              <w:t xml:space="preserve">Цена договора включает в себя сумму всех расходов, </w:t>
            </w:r>
            <w:r>
              <w:rPr>
                <w:rFonts w:ascii="Times New Roman" w:hAnsi="Times New Roman"/>
              </w:rPr>
              <w:lastRenderedPageBreak/>
              <w:t>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E643CD" w:rsidRPr="00E643CD" w:rsidRDefault="00DB1128" w:rsidP="00E643CD">
            <w:pPr>
              <w:spacing w:after="0" w:line="240" w:lineRule="auto"/>
              <w:rPr>
                <w:rFonts w:ascii="Times New Roman" w:hAnsi="Times New Roman" w:cs="Times New Roman"/>
                <w:sz w:val="20"/>
                <w:szCs w:val="20"/>
              </w:rPr>
            </w:pPr>
            <w:r w:rsidRPr="00E643CD">
              <w:rPr>
                <w:rFonts w:ascii="Times New Roman" w:hAnsi="Times New Roman"/>
                <w:sz w:val="20"/>
                <w:szCs w:val="20"/>
              </w:rPr>
              <w:t>Н</w:t>
            </w:r>
            <w:r w:rsidR="00981DE4" w:rsidRPr="00E643CD">
              <w:rPr>
                <w:rFonts w:ascii="Times New Roman" w:hAnsi="Times New Roman"/>
                <w:sz w:val="20"/>
                <w:szCs w:val="20"/>
              </w:rPr>
              <w:t>ачальн</w:t>
            </w:r>
            <w:r w:rsidRPr="00E643CD">
              <w:rPr>
                <w:rFonts w:ascii="Times New Roman" w:hAnsi="Times New Roman"/>
                <w:sz w:val="20"/>
                <w:szCs w:val="20"/>
              </w:rPr>
              <w:t>ая</w:t>
            </w:r>
            <w:r w:rsidR="00981DE4" w:rsidRPr="00E643CD">
              <w:rPr>
                <w:rFonts w:ascii="Times New Roman" w:hAnsi="Times New Roman"/>
                <w:sz w:val="20"/>
                <w:szCs w:val="20"/>
              </w:rPr>
              <w:t xml:space="preserve"> (максимальн</w:t>
            </w:r>
            <w:r w:rsidRPr="00E643CD">
              <w:rPr>
                <w:rFonts w:ascii="Times New Roman" w:hAnsi="Times New Roman"/>
                <w:sz w:val="20"/>
                <w:szCs w:val="20"/>
              </w:rPr>
              <w:t>ая</w:t>
            </w:r>
            <w:r w:rsidR="00981DE4" w:rsidRPr="00E643CD">
              <w:rPr>
                <w:rFonts w:ascii="Times New Roman" w:hAnsi="Times New Roman"/>
                <w:sz w:val="20"/>
                <w:szCs w:val="20"/>
              </w:rPr>
              <w:t>) цен</w:t>
            </w:r>
            <w:r w:rsidRPr="00E643CD">
              <w:rPr>
                <w:rFonts w:ascii="Times New Roman" w:hAnsi="Times New Roman"/>
                <w:sz w:val="20"/>
                <w:szCs w:val="20"/>
              </w:rPr>
              <w:t>а</w:t>
            </w:r>
            <w:r w:rsidR="00981DE4" w:rsidRPr="00E643CD">
              <w:rPr>
                <w:rFonts w:ascii="Times New Roman" w:hAnsi="Times New Roman"/>
                <w:sz w:val="20"/>
                <w:szCs w:val="20"/>
              </w:rPr>
              <w:t xml:space="preserve"> </w:t>
            </w:r>
            <w:r w:rsidRPr="00E643CD">
              <w:rPr>
                <w:rFonts w:ascii="Times New Roman" w:hAnsi="Times New Roman"/>
                <w:sz w:val="20"/>
                <w:szCs w:val="20"/>
              </w:rPr>
              <w:t>на</w:t>
            </w:r>
            <w:r w:rsidR="00645E55" w:rsidRPr="00E643CD">
              <w:rPr>
                <w:rFonts w:ascii="Times New Roman" w:hAnsi="Times New Roman"/>
                <w:sz w:val="20"/>
                <w:szCs w:val="20"/>
              </w:rPr>
              <w:t xml:space="preserve"> выполнени</w:t>
            </w:r>
            <w:r w:rsidRPr="00E643CD">
              <w:rPr>
                <w:rFonts w:ascii="Times New Roman" w:hAnsi="Times New Roman"/>
                <w:sz w:val="20"/>
                <w:szCs w:val="20"/>
              </w:rPr>
              <w:t>е</w:t>
            </w:r>
            <w:r w:rsidR="00645E55" w:rsidRPr="00E643CD">
              <w:rPr>
                <w:rFonts w:ascii="Times New Roman" w:hAnsi="Times New Roman"/>
                <w:sz w:val="20"/>
                <w:szCs w:val="20"/>
              </w:rPr>
              <w:t xml:space="preserve"> работ</w:t>
            </w:r>
            <w:r w:rsidR="00981DE4" w:rsidRPr="00E643CD">
              <w:rPr>
                <w:rFonts w:ascii="Times New Roman" w:hAnsi="Times New Roman"/>
                <w:sz w:val="20"/>
                <w:szCs w:val="20"/>
              </w:rPr>
              <w:t>, являющ</w:t>
            </w:r>
            <w:r w:rsidR="00645E55" w:rsidRPr="00E643CD">
              <w:rPr>
                <w:rFonts w:ascii="Times New Roman" w:hAnsi="Times New Roman"/>
                <w:sz w:val="20"/>
                <w:szCs w:val="20"/>
              </w:rPr>
              <w:t>ихся</w:t>
            </w:r>
            <w:r w:rsidR="00981DE4" w:rsidRPr="00E643CD">
              <w:rPr>
                <w:rFonts w:ascii="Times New Roman" w:hAnsi="Times New Roman"/>
                <w:sz w:val="20"/>
                <w:szCs w:val="20"/>
              </w:rPr>
              <w:t xml:space="preserve"> предметом закупки, </w:t>
            </w:r>
            <w:r w:rsidRPr="00E643CD">
              <w:rPr>
                <w:rFonts w:ascii="Times New Roman" w:hAnsi="Times New Roman"/>
                <w:sz w:val="20"/>
                <w:szCs w:val="20"/>
              </w:rPr>
              <w:t xml:space="preserve">получена </w:t>
            </w:r>
            <w:r w:rsidR="00E643CD" w:rsidRPr="00E643CD">
              <w:rPr>
                <w:rFonts w:ascii="Times New Roman" w:hAnsi="Times New Roman" w:cs="Times New Roman"/>
                <w:bCs/>
                <w:sz w:val="20"/>
                <w:szCs w:val="20"/>
              </w:rPr>
              <w:t>путем анализа коммерческих предложений</w:t>
            </w:r>
            <w:r w:rsidR="008C51B5">
              <w:rPr>
                <w:rFonts w:ascii="Times New Roman" w:hAnsi="Times New Roman" w:cs="Times New Roman"/>
                <w:bCs/>
                <w:sz w:val="20"/>
                <w:szCs w:val="20"/>
              </w:rPr>
              <w:t>, выбрана по наименьшей предложенной цене</w:t>
            </w:r>
            <w:r w:rsidR="00E643CD" w:rsidRPr="00E643CD">
              <w:rPr>
                <w:rFonts w:ascii="Times New Roman" w:hAnsi="Times New Roman" w:cs="Times New Roman"/>
                <w:bCs/>
                <w:sz w:val="20"/>
                <w:szCs w:val="20"/>
              </w:rPr>
              <w:t>.</w:t>
            </w:r>
          </w:p>
          <w:p w:rsidR="00981DE4" w:rsidRPr="00E643CD" w:rsidRDefault="00981DE4" w:rsidP="00DB1128">
            <w:pPr>
              <w:spacing w:after="0" w:line="240" w:lineRule="auto"/>
              <w:rPr>
                <w:rFonts w:ascii="Times New Roman" w:hAnsi="Times New Roman"/>
                <w:sz w:val="20"/>
                <w:szCs w:val="20"/>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981DE4">
            <w:pPr>
              <w:spacing w:after="0" w:line="240" w:lineRule="auto"/>
              <w:rPr>
                <w:rFonts w:ascii="Times New Roman" w:hAnsi="Times New Roman"/>
                <w:lang w:eastAsia="en-US"/>
              </w:rPr>
            </w:pPr>
            <w:r w:rsidRPr="00622479">
              <w:rPr>
                <w:rFonts w:ascii="Times New Roman" w:hAnsi="Times New Roman"/>
                <w:color w:val="000000"/>
              </w:rPr>
              <w:t>Требования к поставляемому товару, работам, услугам приводятся в Техническом задании</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C8209F">
            <w:pPr>
              <w:spacing w:after="0" w:line="240" w:lineRule="auto"/>
              <w:rPr>
                <w:rFonts w:ascii="Times New Roman" w:hAnsi="Times New Roman"/>
                <w:highlight w:val="yellow"/>
                <w:lang w:eastAsia="en-US"/>
              </w:rPr>
            </w:pPr>
            <w:r w:rsidRPr="00C851E7">
              <w:rPr>
                <w:rFonts w:ascii="Times New Roman" w:eastAsia="SimSun" w:hAnsi="Times New Roman"/>
                <w:kern w:val="3"/>
              </w:rPr>
              <w:t xml:space="preserve">Ленинградская область, </w:t>
            </w:r>
            <w:r w:rsidR="00596646">
              <w:rPr>
                <w:rFonts w:ascii="Times New Roman" w:eastAsia="SimSun" w:hAnsi="Times New Roman"/>
                <w:kern w:val="3"/>
              </w:rPr>
              <w:t xml:space="preserve">г. </w:t>
            </w:r>
            <w:r w:rsidRPr="00C851E7">
              <w:rPr>
                <w:rFonts w:ascii="Times New Roman" w:eastAsia="SimSun" w:hAnsi="Times New Roman"/>
                <w:kern w:val="3"/>
              </w:rPr>
              <w:t>Выборг</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C37658" w:rsidRPr="00C37658" w:rsidRDefault="00C37658" w:rsidP="00C37658">
            <w:pPr>
              <w:autoSpaceDE w:val="0"/>
              <w:autoSpaceDN w:val="0"/>
              <w:adjustRightInd w:val="0"/>
              <w:spacing w:after="0" w:line="240" w:lineRule="auto"/>
              <w:jc w:val="both"/>
              <w:rPr>
                <w:rFonts w:ascii="Times New Roman" w:hAnsi="Times New Roman"/>
                <w:lang w:eastAsia="en-US"/>
              </w:rPr>
            </w:pPr>
            <w:r w:rsidRPr="00C37658">
              <w:rPr>
                <w:rFonts w:ascii="Times New Roman" w:hAnsi="Times New Roman"/>
                <w:lang w:eastAsia="en-US"/>
              </w:rPr>
              <w:t>«Заказчик» оплачивает счет, выставленный «Исполнителем» за фактически оказанные услуги в соответствии с действующим</w:t>
            </w:r>
            <w:r w:rsidR="00E643CD">
              <w:rPr>
                <w:rFonts w:ascii="Times New Roman" w:hAnsi="Times New Roman"/>
                <w:lang w:eastAsia="en-US"/>
              </w:rPr>
              <w:t>и ценами заключенного договора</w:t>
            </w:r>
            <w:r w:rsidRPr="00C37658">
              <w:rPr>
                <w:rFonts w:ascii="Times New Roman" w:hAnsi="Times New Roman"/>
                <w:lang w:eastAsia="en-US"/>
              </w:rPr>
              <w:t xml:space="preserve"> в течение </w:t>
            </w:r>
            <w:r w:rsidR="006A477C">
              <w:rPr>
                <w:rFonts w:ascii="Times New Roman" w:hAnsi="Times New Roman"/>
                <w:lang w:eastAsia="en-US"/>
              </w:rPr>
              <w:t>7</w:t>
            </w:r>
            <w:r w:rsidRPr="00C37658">
              <w:rPr>
                <w:rFonts w:ascii="Times New Roman" w:hAnsi="Times New Roman"/>
                <w:lang w:eastAsia="en-US"/>
              </w:rPr>
              <w:t xml:space="preserve"> (</w:t>
            </w:r>
            <w:r w:rsidR="006A477C">
              <w:rPr>
                <w:rFonts w:ascii="Times New Roman" w:hAnsi="Times New Roman"/>
                <w:lang w:eastAsia="en-US"/>
              </w:rPr>
              <w:t>семи</w:t>
            </w:r>
            <w:r w:rsidRPr="00C37658">
              <w:rPr>
                <w:rFonts w:ascii="Times New Roman" w:hAnsi="Times New Roman"/>
                <w:lang w:eastAsia="en-US"/>
              </w:rPr>
              <w:t xml:space="preserve">) </w:t>
            </w:r>
            <w:r w:rsidR="006A477C">
              <w:rPr>
                <w:rFonts w:ascii="Times New Roman" w:hAnsi="Times New Roman"/>
                <w:lang w:eastAsia="en-US"/>
              </w:rPr>
              <w:t>рабочих</w:t>
            </w:r>
            <w:r w:rsidRPr="00C37658">
              <w:rPr>
                <w:rFonts w:ascii="Times New Roman" w:hAnsi="Times New Roman"/>
                <w:lang w:eastAsia="en-US"/>
              </w:rPr>
              <w:t xml:space="preserve">  дней с момента предоставления заключительного акта по результатам периодического медицинского осмотра.</w:t>
            </w:r>
          </w:p>
          <w:p w:rsidR="00981DE4" w:rsidRDefault="00981DE4" w:rsidP="00981DE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645E55">
            <w:pPr>
              <w:spacing w:after="0" w:line="240" w:lineRule="auto"/>
              <w:rPr>
                <w:rFonts w:ascii="Times New Roman" w:hAnsi="Times New Roman"/>
                <w:lang w:eastAsia="en-US"/>
              </w:rPr>
            </w:pPr>
            <w:r w:rsidRPr="00645E55">
              <w:rPr>
                <w:rFonts w:ascii="Times New Roman" w:hAnsi="Times New Roman"/>
              </w:rPr>
              <w:t xml:space="preserve">Описание </w:t>
            </w:r>
            <w:r w:rsidR="00645E55" w:rsidRPr="00645E55">
              <w:rPr>
                <w:rFonts w:ascii="Times New Roman" w:hAnsi="Times New Roman"/>
              </w:rPr>
              <w:t>выполнения работ</w:t>
            </w:r>
            <w:r w:rsidRPr="00645E55">
              <w:rPr>
                <w:rFonts w:ascii="Times New Roman" w:hAnsi="Times New Roman"/>
              </w:rPr>
              <w:t xml:space="preserve"> 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3D11E1">
            <w:pPr>
              <w:spacing w:after="0" w:line="240" w:lineRule="auto"/>
              <w:rPr>
                <w:rFonts w:ascii="Times New Roman" w:hAnsi="Times New Roman"/>
                <w:highlight w:val="yellow"/>
                <w:lang w:eastAsia="en-US"/>
              </w:rPr>
            </w:pPr>
            <w:r w:rsidRPr="00645E55">
              <w:rPr>
                <w:rFonts w:ascii="Times New Roman" w:hAnsi="Times New Roman"/>
              </w:rPr>
              <w:t>Предлагаем</w:t>
            </w:r>
            <w:r w:rsidR="003D11E1">
              <w:rPr>
                <w:rFonts w:ascii="Times New Roman" w:hAnsi="Times New Roman"/>
              </w:rPr>
              <w:t>ая</w:t>
            </w:r>
            <w:r w:rsidRPr="00645E55">
              <w:rPr>
                <w:rFonts w:ascii="Times New Roman" w:hAnsi="Times New Roman"/>
              </w:rPr>
              <w:t xml:space="preserve"> участником цен</w:t>
            </w:r>
            <w:r w:rsidR="00645E55" w:rsidRPr="00645E55">
              <w:rPr>
                <w:rFonts w:ascii="Times New Roman" w:hAnsi="Times New Roman"/>
              </w:rPr>
              <w:t>а выполнения работ</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p>
        </w:tc>
        <w:tc>
          <w:tcPr>
            <w:tcW w:w="5813" w:type="dxa"/>
            <w:tcBorders>
              <w:top w:val="single" w:sz="4" w:space="0" w:color="auto"/>
              <w:left w:val="single" w:sz="4" w:space="0" w:color="auto"/>
              <w:bottom w:val="single" w:sz="4" w:space="0" w:color="auto"/>
              <w:right w:val="single" w:sz="4" w:space="0" w:color="auto"/>
            </w:tcBorders>
            <w:hideMark/>
          </w:tcPr>
          <w:p w:rsidR="00D738A7" w:rsidRPr="008D5CF4" w:rsidRDefault="00D738A7" w:rsidP="00545DDB">
            <w:pPr>
              <w:spacing w:after="0" w:line="240" w:lineRule="auto"/>
              <w:rPr>
                <w:rFonts w:ascii="Times New Roman" w:hAnsi="Times New Roman"/>
              </w:rPr>
            </w:pPr>
            <w:r w:rsidRPr="008D5CF4">
              <w:rPr>
                <w:rFonts w:ascii="Times New Roman" w:hAnsi="Times New Roman"/>
              </w:rPr>
              <w:t xml:space="preserve">Требуются </w:t>
            </w:r>
          </w:p>
          <w:p w:rsidR="00D738A7" w:rsidRPr="006C5C56" w:rsidRDefault="00D738A7" w:rsidP="006C5C56">
            <w:pPr>
              <w:spacing w:after="0" w:line="240" w:lineRule="auto"/>
              <w:rPr>
                <w:rFonts w:ascii="Times New Roman" w:hAnsi="Times New Roman"/>
              </w:rPr>
            </w:pPr>
            <w:r w:rsidRPr="008D5CF4">
              <w:rPr>
                <w:rFonts w:ascii="Times New Roman" w:hAnsi="Times New Roman"/>
              </w:rPr>
              <w:t xml:space="preserve">Участник закупки обязан в соответствии с требованиями </w:t>
            </w:r>
            <w:r w:rsidR="006C5C56" w:rsidRPr="006C5C56">
              <w:rPr>
                <w:rFonts w:ascii="Times New Roman" w:hAnsi="Times New Roman"/>
              </w:rPr>
              <w:t>предоставить лицензию на данный вид деятельности</w:t>
            </w:r>
          </w:p>
          <w:p w:rsidR="00D738A7" w:rsidRPr="008D5CF4" w:rsidRDefault="00D738A7" w:rsidP="00545DDB">
            <w:pPr>
              <w:spacing w:after="0" w:line="240" w:lineRule="auto"/>
              <w:jc w:val="both"/>
              <w:rPr>
                <w:rFonts w:ascii="Times New Roman" w:hAnsi="Times New Roman"/>
              </w:rPr>
            </w:pP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w:t>
            </w:r>
            <w:r>
              <w:rPr>
                <w:rFonts w:ascii="Times New Roman" w:hAnsi="Times New Roman"/>
              </w:rPr>
              <w:lastRenderedPageBreak/>
              <w:t>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3D11E1">
            <w:pPr>
              <w:spacing w:after="0" w:line="240" w:lineRule="auto"/>
              <w:rPr>
                <w:rFonts w:ascii="Times New Roman" w:hAnsi="Times New Roman"/>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r w:rsidR="006C5C56">
              <w:rPr>
                <w:rFonts w:ascii="Times New Roman" w:hAnsi="Times New Roman"/>
              </w:rPr>
              <w:t>.</w:t>
            </w:r>
          </w:p>
          <w:p w:rsidR="006C5C56" w:rsidRPr="006C5C56" w:rsidRDefault="006C5C56" w:rsidP="003D11E1">
            <w:pPr>
              <w:widowControl w:val="0"/>
              <w:autoSpaceDE w:val="0"/>
              <w:autoSpaceDN w:val="0"/>
              <w:adjustRightInd w:val="0"/>
              <w:spacing w:line="240" w:lineRule="auto"/>
              <w:jc w:val="both"/>
              <w:rPr>
                <w:rFonts w:ascii="Times New Roman" w:hAnsi="Times New Roman"/>
                <w:color w:val="000000"/>
                <w:sz w:val="20"/>
                <w:szCs w:val="20"/>
                <w:u w:val="single"/>
              </w:rPr>
            </w:pPr>
            <w:r w:rsidRPr="006C5C56">
              <w:rPr>
                <w:rFonts w:ascii="Times New Roman" w:hAnsi="Times New Roman"/>
                <w:color w:val="000000"/>
                <w:sz w:val="20"/>
                <w:szCs w:val="20"/>
                <w:u w:val="single"/>
              </w:rPr>
              <w:t>Конверт должен:</w:t>
            </w:r>
          </w:p>
          <w:p w:rsidR="006C5C56" w:rsidRPr="006C5C56" w:rsidRDefault="006C5C56" w:rsidP="003D11E1">
            <w:pPr>
              <w:pStyle w:val="afffc"/>
              <w:spacing w:line="240" w:lineRule="auto"/>
              <w:ind w:left="0" w:firstLine="0"/>
              <w:rPr>
                <w:color w:val="000000"/>
                <w:sz w:val="20"/>
                <w:szCs w:val="20"/>
              </w:rPr>
            </w:pPr>
            <w:r w:rsidRPr="006C5C56">
              <w:rPr>
                <w:color w:val="000000"/>
                <w:sz w:val="20"/>
                <w:szCs w:val="20"/>
              </w:rPr>
              <w:t>- быть адресован Заказчику (указывается адрес Заказчика);</w:t>
            </w:r>
          </w:p>
          <w:p w:rsidR="006C5C56" w:rsidRPr="006C5C56" w:rsidRDefault="006C5C56" w:rsidP="003D11E1">
            <w:pPr>
              <w:pStyle w:val="afffc"/>
              <w:spacing w:line="240" w:lineRule="auto"/>
              <w:ind w:left="0" w:firstLine="0"/>
              <w:rPr>
                <w:color w:val="000000"/>
                <w:sz w:val="20"/>
                <w:szCs w:val="20"/>
              </w:rPr>
            </w:pPr>
            <w:r w:rsidRPr="006C5C56">
              <w:rPr>
                <w:color w:val="000000"/>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6C5C56">
              <w:rPr>
                <w:rFonts w:ascii="Times New Roman" w:hAnsi="Times New Roman"/>
                <w:b/>
                <w:color w:val="000000"/>
                <w:sz w:val="20"/>
                <w:szCs w:val="20"/>
              </w:rPr>
              <w:t>.</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6C5C56" w:rsidRDefault="006C5C56" w:rsidP="003D11E1">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 Не требуется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C2035F">
            <w:pPr>
              <w:spacing w:after="0" w:line="240" w:lineRule="auto"/>
              <w:rPr>
                <w:rFonts w:ascii="Times New Roman" w:hAnsi="Times New Roman"/>
                <w:color w:val="FF0000"/>
                <w:lang w:eastAsia="en-US"/>
              </w:rPr>
            </w:pPr>
            <w:r w:rsidRPr="00D53AEB">
              <w:rPr>
                <w:rFonts w:ascii="Times New Roman" w:hAnsi="Times New Roman"/>
              </w:rPr>
              <w:t>Заявки подаются начиная с «</w:t>
            </w:r>
            <w:r w:rsidR="00C2035F" w:rsidRPr="00C2035F">
              <w:rPr>
                <w:rFonts w:ascii="Times New Roman" w:hAnsi="Times New Roman"/>
              </w:rPr>
              <w:t>18</w:t>
            </w:r>
            <w:r w:rsidRPr="00D53AEB">
              <w:rPr>
                <w:rFonts w:ascii="Times New Roman" w:hAnsi="Times New Roman"/>
              </w:rPr>
              <w:t xml:space="preserve">» </w:t>
            </w:r>
            <w:proofErr w:type="gramStart"/>
            <w:r w:rsidR="00C2035F">
              <w:rPr>
                <w:rFonts w:ascii="Times New Roman" w:hAnsi="Times New Roman"/>
              </w:rPr>
              <w:t>сентября</w:t>
            </w:r>
            <w:r w:rsidRPr="00D53AEB">
              <w:rPr>
                <w:rFonts w:ascii="Times New Roman" w:hAnsi="Times New Roman"/>
              </w:rPr>
              <w:t xml:space="preserve">  202</w:t>
            </w:r>
            <w:r w:rsidR="00DF73F7">
              <w:rPr>
                <w:rFonts w:ascii="Times New Roman" w:hAnsi="Times New Roman"/>
              </w:rPr>
              <w:t>6</w:t>
            </w:r>
            <w:proofErr w:type="gramEnd"/>
            <w:r w:rsidRPr="00D53AEB">
              <w:rPr>
                <w:rFonts w:ascii="Times New Roman" w:hAnsi="Times New Roman"/>
              </w:rPr>
              <w:t xml:space="preserve">  г. </w:t>
            </w:r>
            <w:r w:rsidR="00FC0133" w:rsidRPr="00D53AEB">
              <w:rPr>
                <w:rFonts w:ascii="Times New Roman" w:hAnsi="Times New Roman"/>
              </w:rPr>
              <w:t xml:space="preserve">08 ч. 00 мин. </w:t>
            </w:r>
            <w:r w:rsidRPr="00D53AEB">
              <w:rPr>
                <w:rFonts w:ascii="Times New Roman" w:hAnsi="Times New Roman"/>
              </w:rPr>
              <w:t>и до «</w:t>
            </w:r>
            <w:r w:rsidR="00C2035F">
              <w:rPr>
                <w:rFonts w:ascii="Times New Roman" w:hAnsi="Times New Roman"/>
              </w:rPr>
              <w:t>24</w:t>
            </w:r>
            <w:r w:rsidRPr="00D53AEB">
              <w:rPr>
                <w:rFonts w:ascii="Times New Roman" w:hAnsi="Times New Roman"/>
              </w:rPr>
              <w:t>»</w:t>
            </w:r>
            <w:r w:rsidR="00FC0133" w:rsidRPr="00D53AEB">
              <w:rPr>
                <w:rFonts w:ascii="Times New Roman" w:hAnsi="Times New Roman"/>
              </w:rPr>
              <w:t xml:space="preserve"> </w:t>
            </w:r>
            <w:r w:rsidR="00C2035F">
              <w:rPr>
                <w:rFonts w:ascii="Times New Roman" w:hAnsi="Times New Roman"/>
              </w:rPr>
              <w:t>сентября</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r w:rsidR="00FC0133" w:rsidRPr="00D53AEB">
              <w:rPr>
                <w:rFonts w:ascii="Times New Roman" w:hAnsi="Times New Roman"/>
              </w:rPr>
              <w:t>1</w:t>
            </w:r>
            <w:r w:rsidR="00C2035F">
              <w:rPr>
                <w:rFonts w:ascii="Times New Roman" w:hAnsi="Times New Roman"/>
              </w:rPr>
              <w:t>7</w:t>
            </w:r>
            <w:r w:rsidRPr="00D53AEB">
              <w:rPr>
                <w:rFonts w:ascii="Times New Roman" w:hAnsi="Times New Roman"/>
              </w:rPr>
              <w:t xml:space="preserve">  ч. 00 мин.  (по местному времени Заказчика) </w:t>
            </w:r>
            <w:r w:rsidR="00D53AEB">
              <w:rPr>
                <w:rFonts w:ascii="Times New Roman" w:hAnsi="Times New Roman"/>
              </w:rPr>
              <w:t xml:space="preserve">в рабочее время организации, тел. </w:t>
            </w:r>
            <w:r w:rsidR="003D11E1">
              <w:rPr>
                <w:rFonts w:ascii="Times New Roman" w:hAnsi="Times New Roman"/>
              </w:rPr>
              <w:t>д</w:t>
            </w:r>
            <w:r w:rsidR="00D53AEB">
              <w:rPr>
                <w:rFonts w:ascii="Times New Roman" w:hAnsi="Times New Roman"/>
              </w:rPr>
              <w:t>ля справок (81378)33363</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C2035F">
            <w:pPr>
              <w:spacing w:after="0" w:line="240" w:lineRule="auto"/>
              <w:rPr>
                <w:rFonts w:ascii="Times New Roman" w:hAnsi="Times New Roman"/>
                <w:color w:val="FF0000"/>
                <w:lang w:eastAsia="en-US"/>
              </w:rPr>
            </w:pPr>
            <w:r w:rsidRPr="00D53AEB">
              <w:rPr>
                <w:rFonts w:ascii="Times New Roman" w:hAnsi="Times New Roman"/>
              </w:rPr>
              <w:t xml:space="preserve">Разъяснения положений извещения и (или) документации о закупке, предоставляются с </w:t>
            </w:r>
            <w:r w:rsidR="00C2035F">
              <w:rPr>
                <w:rFonts w:ascii="Times New Roman" w:hAnsi="Times New Roman"/>
              </w:rPr>
              <w:t>момента публикации</w:t>
            </w:r>
            <w:r w:rsidRPr="00D53AEB">
              <w:rPr>
                <w:rFonts w:ascii="Times New Roman" w:hAnsi="Times New Roman"/>
              </w:rPr>
              <w:t xml:space="preserve"> и до «</w:t>
            </w:r>
            <w:r w:rsidR="00C2035F">
              <w:rPr>
                <w:rFonts w:ascii="Times New Roman" w:hAnsi="Times New Roman"/>
              </w:rPr>
              <w:t>24</w:t>
            </w:r>
            <w:r w:rsidRPr="00D53AEB">
              <w:rPr>
                <w:rFonts w:ascii="Times New Roman" w:hAnsi="Times New Roman"/>
              </w:rPr>
              <w:t xml:space="preserve">» </w:t>
            </w:r>
            <w:r w:rsidR="00C2035F">
              <w:rPr>
                <w:rFonts w:ascii="Times New Roman" w:hAnsi="Times New Roman"/>
              </w:rPr>
              <w:t>сентября</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proofErr w:type="gramStart"/>
            <w:r w:rsidRPr="00D53AEB">
              <w:rPr>
                <w:rFonts w:ascii="Times New Roman" w:hAnsi="Times New Roman"/>
              </w:rPr>
              <w:t>1</w:t>
            </w:r>
            <w:r w:rsidR="00C2035F">
              <w:rPr>
                <w:rFonts w:ascii="Times New Roman" w:hAnsi="Times New Roman"/>
              </w:rPr>
              <w:t>2</w:t>
            </w:r>
            <w:r w:rsidRPr="00D53AEB">
              <w:rPr>
                <w:rFonts w:ascii="Times New Roman" w:hAnsi="Times New Roman"/>
              </w:rPr>
              <w:t xml:space="preserve">  ч.</w:t>
            </w:r>
            <w:proofErr w:type="gramEnd"/>
            <w:r w:rsidRPr="00D53AEB">
              <w:rPr>
                <w:rFonts w:ascii="Times New Roman" w:hAnsi="Times New Roman"/>
              </w:rPr>
              <w:t xml:space="preserve">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EB1955">
            <w:pPr>
              <w:spacing w:after="0" w:line="240" w:lineRule="auto"/>
              <w:rPr>
                <w:rFonts w:ascii="Times New Roman" w:hAnsi="Times New Roman"/>
                <w:lang w:eastAsia="en-US"/>
              </w:rPr>
            </w:pPr>
            <w:r w:rsidRPr="00D53AEB">
              <w:rPr>
                <w:rFonts w:ascii="Times New Roman" w:hAnsi="Times New Roman"/>
                <w:bCs/>
              </w:rPr>
              <w:t xml:space="preserve">Подача заявок в бумажной форме в запечатанном конверте по адресу: </w:t>
            </w:r>
            <w:r w:rsidRPr="00D53AEB">
              <w:rPr>
                <w:rFonts w:ascii="Times New Roman" w:hAnsi="Times New Roman"/>
              </w:rPr>
              <w:t>Ленинградская область, г. Выборг, ул. Сухова, д.2, (в рабочее время организации) тел. (81378)33363</w:t>
            </w:r>
          </w:p>
          <w:p w:rsidR="00D738A7" w:rsidRPr="00C8209F" w:rsidRDefault="00D738A7" w:rsidP="00EB1955">
            <w:pPr>
              <w:spacing w:after="0" w:line="240" w:lineRule="auto"/>
              <w:rPr>
                <w:rFonts w:ascii="Times New Roman" w:hAnsi="Times New Roman"/>
                <w:color w:val="FF0000"/>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 xml:space="preserve">188800, Ленинградская область, г. Выборг, ул. Сухова, д.2, </w:t>
            </w:r>
          </w:p>
          <w:p w:rsidR="00D738A7" w:rsidRPr="00D53AEB" w:rsidRDefault="00D738A7" w:rsidP="00C2035F">
            <w:pPr>
              <w:spacing w:after="0" w:line="240" w:lineRule="auto"/>
              <w:rPr>
                <w:rFonts w:ascii="Times New Roman" w:hAnsi="Times New Roman"/>
                <w:lang w:eastAsia="en-US"/>
              </w:rPr>
            </w:pPr>
            <w:r w:rsidRPr="00D53AEB">
              <w:rPr>
                <w:rFonts w:ascii="Times New Roman" w:hAnsi="Times New Roman"/>
              </w:rPr>
              <w:t>«</w:t>
            </w:r>
            <w:r w:rsidR="00C2035F">
              <w:rPr>
                <w:rFonts w:ascii="Times New Roman" w:hAnsi="Times New Roman"/>
              </w:rPr>
              <w:t>25</w:t>
            </w:r>
            <w:r w:rsidRPr="00D53AEB">
              <w:rPr>
                <w:rFonts w:ascii="Times New Roman" w:hAnsi="Times New Roman"/>
              </w:rPr>
              <w:t xml:space="preserve">» </w:t>
            </w:r>
            <w:r w:rsidR="00C2035F">
              <w:rPr>
                <w:rFonts w:ascii="Times New Roman" w:hAnsi="Times New Roman"/>
              </w:rPr>
              <w:t>сентября</w:t>
            </w:r>
            <w:r w:rsidRPr="00D53AEB">
              <w:rPr>
                <w:rFonts w:ascii="Times New Roman" w:hAnsi="Times New Roman"/>
              </w:rPr>
              <w:t xml:space="preserve"> </w:t>
            </w:r>
            <w:proofErr w:type="gramStart"/>
            <w:r w:rsidRPr="00D53AEB">
              <w:rPr>
                <w:rFonts w:ascii="Times New Roman" w:hAnsi="Times New Roman"/>
              </w:rPr>
              <w:t>202</w:t>
            </w:r>
            <w:r w:rsidR="00DF73F7">
              <w:rPr>
                <w:rFonts w:ascii="Times New Roman" w:hAnsi="Times New Roman"/>
              </w:rPr>
              <w:t>6</w:t>
            </w:r>
            <w:r w:rsidRPr="00D53AEB">
              <w:rPr>
                <w:rFonts w:ascii="Times New Roman" w:hAnsi="Times New Roman"/>
              </w:rPr>
              <w:t xml:space="preserve">  г.</w:t>
            </w:r>
            <w:proofErr w:type="gramEnd"/>
            <w:r w:rsidRPr="00D53AEB">
              <w:rPr>
                <w:rFonts w:ascii="Times New Roman" w:hAnsi="Times New Roman"/>
              </w:rPr>
              <w:t xml:space="preserve"> «09» час. 00 мин. </w:t>
            </w:r>
            <w:r w:rsidR="00FC0133" w:rsidRPr="00D53AEB">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FC0133" w:rsidP="008619AB">
            <w:pPr>
              <w:spacing w:after="0" w:line="240" w:lineRule="auto"/>
              <w:rPr>
                <w:rFonts w:ascii="Times New Roman" w:hAnsi="Times New Roman"/>
                <w:lang w:eastAsia="en-US"/>
              </w:rPr>
            </w:pPr>
            <w:r w:rsidRPr="00D53AEB">
              <w:rPr>
                <w:rFonts w:ascii="Times New Roman" w:hAnsi="Times New Roman"/>
              </w:rPr>
              <w:t>П</w:t>
            </w:r>
            <w:r w:rsidR="00D738A7" w:rsidRPr="00D53AEB">
              <w:rPr>
                <w:rFonts w:ascii="Times New Roman" w:hAnsi="Times New Roman"/>
              </w:rPr>
              <w:t>редложенная цена</w:t>
            </w:r>
            <w:r w:rsidRPr="00D53AEB">
              <w:rPr>
                <w:rFonts w:ascii="Times New Roman" w:hAnsi="Times New Roman"/>
              </w:rPr>
              <w:t>, опыт выполнения аналогичных работ за последние три года</w:t>
            </w:r>
            <w:r w:rsidR="008619AB" w:rsidRPr="00D53AEB">
              <w:rPr>
                <w:rFonts w:ascii="Times New Roman" w:hAnsi="Times New Roman"/>
              </w:rPr>
              <w:t>,</w:t>
            </w:r>
            <w:r w:rsidR="00D738A7" w:rsidRPr="00D53AEB">
              <w:rPr>
                <w:rFonts w:ascii="Times New Roman" w:hAnsi="Times New Roman"/>
              </w:rPr>
              <w:t xml:space="preserve"> соответстви</w:t>
            </w:r>
            <w:r w:rsidR="008619AB" w:rsidRPr="00D53AEB">
              <w:rPr>
                <w:rFonts w:ascii="Times New Roman" w:hAnsi="Times New Roman"/>
              </w:rPr>
              <w:t>е</w:t>
            </w:r>
            <w:r w:rsidR="00D738A7" w:rsidRPr="00D53AEB">
              <w:rPr>
                <w:rFonts w:ascii="Times New Roman" w:hAnsi="Times New Roman"/>
              </w:rPr>
              <w:t xml:space="preserve"> техническ</w:t>
            </w:r>
            <w:r w:rsidR="008619AB" w:rsidRPr="00D53AEB">
              <w:rPr>
                <w:rFonts w:ascii="Times New Roman" w:hAnsi="Times New Roman"/>
              </w:rPr>
              <w:t>ому</w:t>
            </w:r>
            <w:r w:rsidR="00D738A7" w:rsidRPr="00D53AEB">
              <w:rPr>
                <w:rFonts w:ascii="Times New Roman" w:hAnsi="Times New Roman"/>
              </w:rPr>
              <w:t xml:space="preserve"> задан</w:t>
            </w:r>
            <w:r w:rsidR="008619AB" w:rsidRPr="00D53AEB">
              <w:rPr>
                <w:rFonts w:ascii="Times New Roman" w:hAnsi="Times New Roman"/>
              </w:rPr>
              <w:t>ию</w:t>
            </w:r>
            <w:r w:rsidRPr="00D53AEB">
              <w:rPr>
                <w:rFonts w:ascii="Times New Roman" w:hAnsi="Times New Roman"/>
              </w:rPr>
              <w:t xml:space="preserve"> (требованиям, наличие сотрудников</w:t>
            </w:r>
            <w:r w:rsidR="007F6E59" w:rsidRPr="00D53AEB">
              <w:rPr>
                <w:rFonts w:ascii="Times New Roman" w:hAnsi="Times New Roman"/>
              </w:rPr>
              <w:t xml:space="preserve"> и сроков выполнения работ</w:t>
            </w:r>
            <w:r w:rsidRPr="00D53AEB">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188800, Ленинградская область, г. Выборг, ул. Сухова, д.2,</w:t>
            </w:r>
          </w:p>
          <w:p w:rsidR="00D738A7" w:rsidRPr="00D53AEB" w:rsidRDefault="006A477C" w:rsidP="00C2035F">
            <w:pPr>
              <w:spacing w:after="0" w:line="240" w:lineRule="auto"/>
              <w:rPr>
                <w:rFonts w:ascii="Times New Roman" w:hAnsi="Times New Roman"/>
                <w:lang w:eastAsia="en-US"/>
              </w:rPr>
            </w:pPr>
            <w:r w:rsidRPr="00D53AEB">
              <w:rPr>
                <w:rFonts w:ascii="Times New Roman" w:hAnsi="Times New Roman"/>
              </w:rPr>
              <w:t>«</w:t>
            </w:r>
            <w:r w:rsidR="00C2035F">
              <w:rPr>
                <w:rFonts w:ascii="Times New Roman" w:hAnsi="Times New Roman"/>
              </w:rPr>
              <w:t>25</w:t>
            </w:r>
            <w:r w:rsidRPr="00D53AEB">
              <w:rPr>
                <w:rFonts w:ascii="Times New Roman" w:hAnsi="Times New Roman"/>
              </w:rPr>
              <w:t xml:space="preserve">» </w:t>
            </w:r>
            <w:r w:rsidR="00C2035F">
              <w:rPr>
                <w:rFonts w:ascii="Times New Roman" w:hAnsi="Times New Roman"/>
              </w:rPr>
              <w:t>сентября</w:t>
            </w:r>
            <w:r w:rsidRPr="00D53AEB">
              <w:rPr>
                <w:rFonts w:ascii="Times New Roman" w:hAnsi="Times New Roman"/>
              </w:rPr>
              <w:t xml:space="preserve"> </w:t>
            </w:r>
            <w:proofErr w:type="gramStart"/>
            <w:r w:rsidR="00D738A7" w:rsidRPr="00D53AEB">
              <w:rPr>
                <w:rFonts w:ascii="Times New Roman" w:hAnsi="Times New Roman"/>
              </w:rPr>
              <w:t>202</w:t>
            </w:r>
            <w:r w:rsidR="00606FAD">
              <w:rPr>
                <w:rFonts w:ascii="Times New Roman" w:hAnsi="Times New Roman"/>
              </w:rPr>
              <w:t>5</w:t>
            </w:r>
            <w:r w:rsidR="00D738A7" w:rsidRPr="00D53AEB">
              <w:rPr>
                <w:rFonts w:ascii="Times New Roman" w:hAnsi="Times New Roman"/>
              </w:rPr>
              <w:t xml:space="preserve">  г.</w:t>
            </w:r>
            <w:proofErr w:type="gramEnd"/>
            <w:r w:rsidR="00D738A7" w:rsidRPr="00D53AEB">
              <w:rPr>
                <w:rFonts w:ascii="Times New Roman" w:hAnsi="Times New Roman"/>
              </w:rPr>
              <w:t xml:space="preserve">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D53AEB" w:rsidRDefault="00D53AEB" w:rsidP="00981DE4">
      <w:pPr>
        <w:pStyle w:val="afff6"/>
        <w:outlineLvl w:val="9"/>
      </w:pPr>
      <w:bookmarkStart w:id="407" w:name="_Toc518558331"/>
    </w:p>
    <w:p w:rsidR="00981DE4" w:rsidRPr="002518D7" w:rsidRDefault="00981DE4" w:rsidP="00981DE4">
      <w:pPr>
        <w:pStyle w:val="afff6"/>
        <w:outlineLvl w:val="9"/>
      </w:pPr>
      <w:r>
        <w:t xml:space="preserve">Приложение №1 к </w:t>
      </w:r>
      <w:r w:rsidRPr="001277F2">
        <w:t>Информационной</w:t>
      </w:r>
      <w:r w:rsidRPr="002518D7">
        <w:t xml:space="preserve"> карте</w:t>
      </w:r>
      <w:bookmarkEnd w:id="407"/>
    </w:p>
    <w:p w:rsidR="00981DE4" w:rsidRPr="0061579A" w:rsidRDefault="00981DE4" w:rsidP="00981DE4">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981DE4" w:rsidRDefault="00981DE4" w:rsidP="00981DE4">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81DE4" w:rsidRPr="009F7EEF" w:rsidTr="00981DE4">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C2035F" w:rsidRPr="00C2035F" w:rsidRDefault="00981DE4" w:rsidP="00C2035F">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_Ref55336310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p>
          <w:p w:rsidR="00981DE4" w:rsidRPr="00A410D7" w:rsidRDefault="00C2035F" w:rsidP="00795640">
            <w:pPr>
              <w:spacing w:after="0" w:line="240" w:lineRule="auto"/>
              <w:rPr>
                <w:rFonts w:ascii="Times New Roman" w:eastAsia="Calibri" w:hAnsi="Times New Roman" w:cs="Times New Roman"/>
                <w:lang w:eastAsia="en-US"/>
              </w:rPr>
            </w:pPr>
            <w:r w:rsidRPr="00C2035F">
              <w:rPr>
                <w:rFonts w:ascii="Times New Roman" w:eastAsia="Calibri" w:hAnsi="Times New Roman" w:cs="Times New Roman"/>
                <w:lang w:eastAsia="en-US"/>
              </w:rPr>
              <w:t xml:space="preserve">7.1 (Форма 1) Письмо </w:t>
            </w:r>
            <w:r w:rsidRPr="00C2035F">
              <w:rPr>
                <w:rFonts w:ascii="Times New Roman" w:hAnsi="Times New Roman" w:cs="Times New Roman"/>
              </w:rPr>
              <w:t>о подаче заявки</w:t>
            </w:r>
            <w:r w:rsidR="00981DE4" w:rsidRPr="00A410D7">
              <w:rPr>
                <w:rFonts w:ascii="Times New Roman" w:eastAsia="Calibri" w:hAnsi="Times New Roman" w:cs="Times New Roman"/>
                <w:lang w:eastAsia="en-US"/>
              </w:rPr>
              <w:fldChar w:fldCharType="end"/>
            </w:r>
            <w:r w:rsidR="00981DE4"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A410D7" w:rsidRDefault="00981DE4" w:rsidP="00795640">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_Ref314250951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r w:rsidR="00C2035F" w:rsidRPr="00C2035F">
              <w:rPr>
                <w:rFonts w:ascii="Times New Roman" w:eastAsia="Calibri" w:hAnsi="Times New Roman" w:cs="Times New Roman"/>
                <w:lang w:eastAsia="en-US"/>
              </w:rPr>
              <w:t>7.2 (Форма 2)</w:t>
            </w:r>
            <w:r w:rsidR="00C2035F" w:rsidRPr="00C2035F">
              <w:rPr>
                <w:rFonts w:ascii="Times New Roman" w:hAnsi="Times New Roman" w:cs="Times New Roman"/>
              </w:rPr>
              <w:t xml:space="preserve"> Технико-коммерческое предложение</w:t>
            </w:r>
            <w:r w:rsidRPr="00A410D7">
              <w:rPr>
                <w:rFonts w:ascii="Times New Roman" w:eastAsia="Calibri" w:hAnsi="Times New Roman" w:cs="Times New Roman"/>
                <w:lang w:eastAsia="en-US"/>
              </w:rPr>
              <w:fldChar w:fldCharType="end"/>
            </w:r>
            <w:r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w:t>
            </w:r>
            <w:r w:rsidRPr="00FC0133">
              <w:rPr>
                <w:rFonts w:ascii="Times New Roman" w:eastAsia="Calibri" w:hAnsi="Times New Roman"/>
                <w:b/>
                <w:lang w:eastAsia="en-US"/>
              </w:rPr>
              <w:t>выписка</w:t>
            </w:r>
            <w:r w:rsidRPr="009F7EEF">
              <w:rPr>
                <w:rFonts w:ascii="Times New Roman" w:eastAsia="Calibri" w:hAnsi="Times New Roman"/>
                <w:lang w:eastAsia="en-US"/>
              </w:rPr>
              <w:t xml:space="preserve">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F7EEF"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8B5258" w:rsidRPr="006C5C56" w:rsidRDefault="006C5C56" w:rsidP="006C5C56">
            <w:pPr>
              <w:pStyle w:val="afff8"/>
              <w:jc w:val="left"/>
              <w:rPr>
                <w:b w:val="0"/>
                <w:sz w:val="20"/>
                <w:szCs w:val="20"/>
              </w:rPr>
            </w:pPr>
            <w:r w:rsidRPr="006C5C56">
              <w:rPr>
                <w:b w:val="0"/>
                <w:sz w:val="20"/>
                <w:szCs w:val="20"/>
              </w:rPr>
              <w:t>Лицензия</w:t>
            </w:r>
            <w:r>
              <w:rPr>
                <w:b w:val="0"/>
                <w:sz w:val="20"/>
                <w:szCs w:val="20"/>
              </w:rPr>
              <w:t xml:space="preserve"> (копия), справка о наличии опыта аналогичных работ за последние три года, </w:t>
            </w:r>
            <w:r w:rsidR="002C4D37">
              <w:rPr>
                <w:b w:val="0"/>
                <w:sz w:val="20"/>
                <w:szCs w:val="20"/>
              </w:rPr>
              <w:t>справка о</w:t>
            </w:r>
            <w:r>
              <w:rPr>
                <w:b w:val="0"/>
                <w:sz w:val="20"/>
                <w:szCs w:val="20"/>
              </w:rPr>
              <w:t xml:space="preserve"> кадровы</w:t>
            </w:r>
            <w:r w:rsidR="002C4D37">
              <w:rPr>
                <w:b w:val="0"/>
                <w:sz w:val="20"/>
                <w:szCs w:val="20"/>
              </w:rPr>
              <w:t>х</w:t>
            </w:r>
            <w:r>
              <w:rPr>
                <w:b w:val="0"/>
                <w:sz w:val="20"/>
                <w:szCs w:val="20"/>
              </w:rPr>
              <w:t xml:space="preserve"> ресурс</w:t>
            </w:r>
            <w:r w:rsidR="002C4D37">
              <w:rPr>
                <w:b w:val="0"/>
                <w:sz w:val="20"/>
                <w:szCs w:val="20"/>
              </w:rPr>
              <w:t>ах</w:t>
            </w:r>
            <w:r w:rsidR="00D705E2">
              <w:rPr>
                <w:b w:val="0"/>
                <w:sz w:val="20"/>
                <w:szCs w:val="20"/>
              </w:rPr>
              <w:t xml:space="preserve"> </w:t>
            </w:r>
          </w:p>
          <w:p w:rsidR="00981DE4" w:rsidRDefault="00981DE4" w:rsidP="008B5258">
            <w:pPr>
              <w:pStyle w:val="afff8"/>
              <w:jc w:val="left"/>
            </w:pP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521B0" w:rsidRDefault="009521B0" w:rsidP="00FC0133">
            <w:pPr>
              <w:spacing w:after="0" w:line="240" w:lineRule="auto"/>
              <w:rPr>
                <w:rFonts w:ascii="Times New Roman" w:eastAsia="Calibri" w:hAnsi="Times New Roman" w:cs="Times New Roman"/>
                <w:lang w:eastAsia="en-US"/>
              </w:rPr>
            </w:pPr>
            <w:r w:rsidRPr="009521B0">
              <w:rPr>
                <w:rFonts w:ascii="Times New Roman" w:hAnsi="Times New Roman" w:cs="Times New Roman"/>
              </w:rPr>
              <w:t>Доверенность на уполномоченное лицо, имеющее право представления интересов участника закупки</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E97B14">
      <w:pPr>
        <w:spacing w:after="120" w:line="240" w:lineRule="auto"/>
        <w:jc w:val="center"/>
        <w:outlineLvl w:val="1"/>
        <w:rPr>
          <w:rFonts w:ascii="Times New Roman" w:eastAsia="MS Gothic" w:hAnsi="Times New Roman"/>
          <w:b/>
          <w:bCs/>
          <w:sz w:val="24"/>
          <w:lang w:val="ru"/>
        </w:rPr>
      </w:pPr>
      <w:r w:rsidRPr="00AF5638">
        <w:rPr>
          <w:rFonts w:ascii="Times New Roman" w:eastAsia="MS Gothic" w:hAnsi="Times New Roman"/>
          <w:b/>
          <w:bCs/>
          <w:sz w:val="24"/>
          <w:lang w:val="ru"/>
        </w:rPr>
        <w:br w:type="page"/>
      </w:r>
      <w:bookmarkStart w:id="409" w:name="_Toc518558334"/>
    </w:p>
    <w:p w:rsidR="00E97B14" w:rsidRPr="002518D7" w:rsidRDefault="00E97B14" w:rsidP="00E97B14">
      <w:pPr>
        <w:pStyle w:val="afff6"/>
        <w:outlineLvl w:val="9"/>
      </w:pPr>
      <w:r>
        <w:lastRenderedPageBreak/>
        <w:t xml:space="preserve">Приложение № 2 к </w:t>
      </w:r>
      <w:r w:rsidRPr="001277F2">
        <w:t>Информационной</w:t>
      </w:r>
      <w:r w:rsidRPr="002518D7">
        <w:t xml:space="preserve"> карте</w:t>
      </w:r>
    </w:p>
    <w:p w:rsidR="00E97B14" w:rsidRPr="0061579A" w:rsidRDefault="00E97B14" w:rsidP="00E97B14">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p w:rsidR="00E97B14" w:rsidRDefault="00E97B14" w:rsidP="00E97B14">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E97B14" w:rsidRPr="00C0407C" w:rsidTr="008619AB">
        <w:trPr>
          <w:trHeight w:val="232"/>
        </w:trPr>
        <w:tc>
          <w:tcPr>
            <w:tcW w:w="3220" w:type="dxa"/>
          </w:tcPr>
          <w:p w:rsidR="00E97B14" w:rsidRPr="00E97B14" w:rsidRDefault="00E97B14" w:rsidP="00E97B14">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Цi</w:t>
            </w:r>
            <w:proofErr w:type="spellEnd"/>
            <w:proofErr w:type="gramStart"/>
            <w:r w:rsidRPr="00E97B14">
              <w:rPr>
                <w:rFonts w:ascii="Times New Roman" w:hAnsi="Times New Roman" w:cs="Times New Roman"/>
              </w:rPr>
              <w:t>)  80</w:t>
            </w:r>
            <w:proofErr w:type="gramEnd"/>
            <w:r w:rsidRPr="00E97B14">
              <w:rPr>
                <w:rFonts w:ascii="Times New Roman" w:hAnsi="Times New Roman" w:cs="Times New Roman"/>
              </w:rPr>
              <w:t xml:space="preserve"> %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proofErr w:type="spellStart"/>
            <w:r w:rsidRPr="00E97B14">
              <w:rPr>
                <w:rFonts w:ascii="Times New Roman" w:hAnsi="Times New Roman" w:cs="Times New Roman"/>
              </w:rPr>
              <w:t>референц</w:t>
            </w:r>
            <w:proofErr w:type="spellEnd"/>
            <w:r w:rsidRPr="00E97B14">
              <w:rPr>
                <w:rFonts w:ascii="Times New Roman" w:hAnsi="Times New Roman" w:cs="Times New Roman"/>
              </w:rPr>
              <w:t>-листом).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E97B14" w:rsidRPr="00E97B14" w:rsidRDefault="00E97B14" w:rsidP="00545DDB">
            <w:pPr>
              <w:rPr>
                <w:rFonts w:ascii="Times New Roman" w:hAnsi="Times New Roman" w:cs="Times New Roman"/>
              </w:rPr>
            </w:pPr>
          </w:p>
        </w:tc>
      </w:tr>
      <w:tr w:rsidR="00E97B14" w:rsidRPr="00C0407C" w:rsidTr="008619AB">
        <w:trPr>
          <w:trHeight w:val="550"/>
        </w:trPr>
        <w:tc>
          <w:tcPr>
            <w:tcW w:w="3220" w:type="dxa"/>
          </w:tcPr>
          <w:p w:rsidR="00E97B14" w:rsidRPr="00E97B14" w:rsidRDefault="00E97B14" w:rsidP="00E97B14">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Рейтинг заявки на участие в запросе предложений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определяется по формуле: </w:t>
            </w:r>
          </w:p>
          <w:p w:rsidR="00E97B14" w:rsidRPr="00E97B14" w:rsidRDefault="00E97B14" w:rsidP="00545DDB">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proofErr w:type="gramStart"/>
            <w:r w:rsidRPr="00E97B14">
              <w:rPr>
                <w:rFonts w:ascii="Times New Roman" w:hAnsi="Times New Roman"/>
                <w:vertAlign w:val="subscript"/>
              </w:rPr>
              <w:t>i</w:t>
            </w:r>
            <w:r w:rsidRPr="00E97B14">
              <w:rPr>
                <w:rFonts w:ascii="Times New Roman" w:hAnsi="Times New Roman"/>
              </w:rPr>
              <w:t xml:space="preserve">,   </w:t>
            </w:r>
            <w:proofErr w:type="gramEnd"/>
            <w:r w:rsidRPr="00E97B14">
              <w:rPr>
                <w:rFonts w:ascii="Times New Roman" w:hAnsi="Times New Roman"/>
              </w:rPr>
              <w:t xml:space="preserve">– оценка (балл) соответствующего критерия.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E97B14" w:rsidRPr="00E97B14" w:rsidRDefault="00E97B14" w:rsidP="00545DDB">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баллы </w:t>
            </w:r>
          </w:p>
          <w:p w:rsidR="00E97B14" w:rsidRPr="00E97B14" w:rsidRDefault="00E97B14" w:rsidP="00545DDB">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руб. </w:t>
            </w:r>
          </w:p>
          <w:p w:rsidR="00E97B14" w:rsidRPr="00E97B14" w:rsidRDefault="00E97B14" w:rsidP="00545DDB">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запросе предложений из представленных участниками запроса предложений, руб.  </w:t>
            </w:r>
          </w:p>
          <w:p w:rsidR="00E97B14" w:rsidRPr="00E97B14" w:rsidRDefault="00E97B14" w:rsidP="00545DDB">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proofErr w:type="spellStart"/>
            <w:r w:rsidRPr="00E97B14">
              <w:rPr>
                <w:rFonts w:ascii="Times New Roman" w:hAnsi="Times New Roman" w:cs="Times New Roman"/>
                <w:b/>
                <w:i/>
              </w:rPr>
              <w:t>референц</w:t>
            </w:r>
            <w:proofErr w:type="spellEnd"/>
            <w:r w:rsidRPr="00E97B14">
              <w:rPr>
                <w:rFonts w:ascii="Times New Roman" w:hAnsi="Times New Roman" w:cs="Times New Roman"/>
                <w:b/>
                <w:i/>
              </w:rPr>
              <w:t xml:space="preserve">-листом)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E97B14" w:rsidRPr="00E97B14" w:rsidRDefault="00E97B14" w:rsidP="00545DDB">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E97B14" w:rsidRPr="006C5C56" w:rsidRDefault="00E97B14" w:rsidP="00545DDB">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D705E2">
              <w:rPr>
                <w:rFonts w:ascii="Times New Roman" w:hAnsi="Times New Roman" w:cs="Times New Roman"/>
              </w:rPr>
              <w:t>249</w:t>
            </w:r>
            <w:r w:rsidR="006C5C56">
              <w:rPr>
                <w:rFonts w:ascii="Times New Roman" w:hAnsi="Times New Roman" w:cs="Times New Roman"/>
              </w:rPr>
              <w:t xml:space="preserve"> </w:t>
            </w:r>
            <w:r w:rsidRPr="006C5C56">
              <w:rPr>
                <w:rFonts w:ascii="Times New Roman" w:hAnsi="Times New Roman" w:cs="Times New Roman"/>
              </w:rPr>
              <w:t>Договора за последние 3 года) – 0 баллов.</w:t>
            </w:r>
          </w:p>
          <w:p w:rsidR="00E97B14" w:rsidRPr="006C5C56"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D705E2">
              <w:rPr>
                <w:rFonts w:ascii="Times New Roman" w:hAnsi="Times New Roman" w:cs="Times New Roman"/>
              </w:rPr>
              <w:t>250</w:t>
            </w:r>
            <w:r w:rsidRPr="006C5C56">
              <w:rPr>
                <w:rFonts w:ascii="Times New Roman" w:hAnsi="Times New Roman" w:cs="Times New Roman"/>
              </w:rPr>
              <w:t>-</w:t>
            </w:r>
            <w:proofErr w:type="gramStart"/>
            <w:r w:rsidR="006C5C56" w:rsidRPr="006C5C56">
              <w:rPr>
                <w:rFonts w:ascii="Times New Roman" w:hAnsi="Times New Roman" w:cs="Times New Roman"/>
              </w:rPr>
              <w:t>499</w:t>
            </w:r>
            <w:r w:rsidRPr="006C5C56">
              <w:rPr>
                <w:rFonts w:ascii="Times New Roman" w:hAnsi="Times New Roman" w:cs="Times New Roman"/>
              </w:rPr>
              <w:t xml:space="preserve">  Договор</w:t>
            </w:r>
            <w:r w:rsidR="00545DDB" w:rsidRPr="006C5C56">
              <w:rPr>
                <w:rFonts w:ascii="Times New Roman" w:hAnsi="Times New Roman" w:cs="Times New Roman"/>
              </w:rPr>
              <w:t>а</w:t>
            </w:r>
            <w:proofErr w:type="gramEnd"/>
            <w:r w:rsidRPr="006C5C56">
              <w:rPr>
                <w:rFonts w:ascii="Times New Roman" w:hAnsi="Times New Roman" w:cs="Times New Roman"/>
              </w:rPr>
              <w:t xml:space="preserve"> за последние 3 года): – 50 баллов,</w:t>
            </w:r>
          </w:p>
          <w:p w:rsidR="00E97B14" w:rsidRPr="00E97B14"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545DDB" w:rsidRPr="006C5C56">
              <w:rPr>
                <w:rFonts w:ascii="Times New Roman" w:hAnsi="Times New Roman" w:cs="Times New Roman"/>
              </w:rPr>
              <w:t>5</w:t>
            </w:r>
            <w:r w:rsidR="006C5C56" w:rsidRPr="006C5C56">
              <w:rPr>
                <w:rFonts w:ascii="Times New Roman" w:hAnsi="Times New Roman" w:cs="Times New Roman"/>
              </w:rPr>
              <w:t>00</w:t>
            </w:r>
            <w:r w:rsidRPr="006C5C56">
              <w:rPr>
                <w:rFonts w:ascii="Times New Roman" w:hAnsi="Times New Roman" w:cs="Times New Roman"/>
              </w:rPr>
              <w:t xml:space="preserve"> и более Договоров за последние 3 года): 100 баллов</w:t>
            </w:r>
            <w:r w:rsidRPr="00E97B14">
              <w:rPr>
                <w:rFonts w:ascii="Times New Roman" w:hAnsi="Times New Roman" w:cs="Times New Roman"/>
              </w:rPr>
              <w:t>.</w:t>
            </w:r>
          </w:p>
          <w:p w:rsidR="00E97B14" w:rsidRPr="00E97B14" w:rsidRDefault="00E97B14" w:rsidP="00545DDB">
            <w:pPr>
              <w:spacing w:line="23" w:lineRule="atLeast"/>
              <w:jc w:val="both"/>
              <w:rPr>
                <w:rFonts w:ascii="Times New Roman" w:hAnsi="Times New Roman" w:cs="Times New Roman"/>
              </w:rPr>
            </w:pPr>
          </w:p>
        </w:tc>
      </w:tr>
    </w:tbl>
    <w:p w:rsidR="00981DE4" w:rsidRDefault="00981DE4"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0"/>
      <w:bookmarkEnd w:id="411"/>
      <w:bookmarkEnd w:id="412"/>
      <w:bookmarkEnd w:id="413"/>
      <w:r w:rsidRPr="0061579A">
        <w:rPr>
          <w:rFonts w:eastAsia="MS Gothic"/>
          <w:lang w:val="ru"/>
        </w:rPr>
        <w:t xml:space="preserve"> </w:t>
      </w:r>
      <w:bookmarkEnd w:id="414"/>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rsidR="00981DE4" w:rsidRPr="0061579A" w:rsidRDefault="00981DE4" w:rsidP="00981DE4">
      <w:pPr>
        <w:pStyle w:val="a0"/>
        <w:numPr>
          <w:ilvl w:val="0"/>
          <w:numId w:val="0"/>
        </w:numPr>
        <w:spacing w:before="0"/>
      </w:pPr>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rsidR="00981DE4" w:rsidRDefault="00981DE4" w:rsidP="008C2295">
      <w:pPr>
        <w:pStyle w:val="a1"/>
        <w:numPr>
          <w:ilvl w:val="2"/>
          <w:numId w:val="5"/>
        </w:numPr>
        <w:ind w:left="1021" w:hanging="1021"/>
        <w:outlineLvl w:val="9"/>
      </w:pPr>
      <w:bookmarkStart w:id="422"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w:t>
      </w:r>
      <w:proofErr w:type="gramStart"/>
      <w:r>
        <w:rPr>
          <w:rFonts w:ascii="Times New Roman" w:hAnsi="Times New Roman"/>
          <w:sz w:val="24"/>
        </w:rPr>
        <w:t>подразделом  документации</w:t>
      </w:r>
      <w:proofErr w:type="gramEnd"/>
      <w:r>
        <w:rPr>
          <w:rFonts w:ascii="Times New Roman" w:hAnsi="Times New Roman"/>
          <w:sz w:val="24"/>
        </w:rPr>
        <w:t xml:space="preserve">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C2035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w:t>
            </w:r>
            <w:r>
              <w:rPr>
                <w:rFonts w:ascii="Times New Roman" w:hAnsi="Times New Roman"/>
                <w:color w:val="000000"/>
              </w:rPr>
              <w:lastRenderedPageBreak/>
              <w:t xml:space="preserve">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C2035F" w:rsidRPr="00C2035F">
              <w:rPr>
                <w:rFonts w:ascii="Times New Roman" w:hAnsi="Times New Roman"/>
                <w:color w:val="000000"/>
              </w:rPr>
              <w:t xml:space="preserve">7.2 (Форма </w:t>
            </w:r>
            <w:r w:rsidR="00C2035F" w:rsidRPr="00C2035F">
              <w:rPr>
                <w:rFonts w:ascii="Times New Roman" w:hAnsi="Times New Roman"/>
              </w:rPr>
              <w:t>2)</w:t>
            </w:r>
            <w:r w:rsidR="00C2035F"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Pr="008C51B5" w:rsidRDefault="00981DE4" w:rsidP="00981DE4">
      <w:pPr>
        <w:spacing w:after="0" w:line="240" w:lineRule="auto"/>
        <w:ind w:firstLine="567"/>
        <w:jc w:val="both"/>
        <w:rPr>
          <w:rFonts w:ascii="Times New Roman" w:hAnsi="Times New Roman"/>
          <w:b/>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w:t>
      </w:r>
      <w:r w:rsidRPr="008C51B5">
        <w:rPr>
          <w:rFonts w:ascii="Times New Roman" w:hAnsi="Times New Roman"/>
          <w:b/>
          <w:iCs/>
          <w:snapToGrid w:val="0"/>
          <w:sz w:val="24"/>
        </w:rPr>
        <w:t>не проводится процедура ликвидации,</w:t>
      </w:r>
      <w:r>
        <w:rPr>
          <w:rFonts w:ascii="Times New Roman" w:hAnsi="Times New Roman"/>
          <w:iCs/>
          <w:snapToGrid w:val="0"/>
          <w:sz w:val="24"/>
        </w:rPr>
        <w:t xml:space="preserve"> </w:t>
      </w:r>
      <w:r w:rsidRPr="008C51B5">
        <w:rPr>
          <w:rFonts w:ascii="Times New Roman" w:hAnsi="Times New Roman"/>
          <w:b/>
          <w:iCs/>
          <w:snapToGrid w:val="0"/>
          <w:sz w:val="24"/>
        </w:rPr>
        <w:t xml:space="preserve">отсутствует решение арбитражного суда о признании несостоятельным (банкротом) </w:t>
      </w:r>
      <w:r w:rsidRPr="008C51B5">
        <w:rPr>
          <w:rFonts w:ascii="Times New Roman" w:hAnsi="Times New Roman"/>
          <w:b/>
          <w:sz w:val="24"/>
        </w:rPr>
        <w:t>или об открытии конкурсного производства</w:t>
      </w:r>
      <w:r>
        <w:rPr>
          <w:rFonts w:ascii="Times New Roman" w:hAnsi="Times New Roman"/>
          <w:iCs/>
          <w:snapToGrid w:val="0"/>
          <w:sz w:val="24"/>
        </w:rPr>
        <w:t xml:space="preserve">, </w:t>
      </w:r>
      <w:r w:rsidRPr="008C51B5">
        <w:rPr>
          <w:rFonts w:ascii="Times New Roman" w:hAnsi="Times New Roman"/>
          <w:b/>
          <w:iCs/>
          <w:snapToGrid w:val="0"/>
          <w:sz w:val="24"/>
        </w:rPr>
        <w:t>деятельность ______________________________ [</w:t>
      </w:r>
      <w:r w:rsidRPr="008C51B5">
        <w:rPr>
          <w:rFonts w:ascii="Times New Roman" w:hAnsi="Times New Roman"/>
          <w:b/>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8C51B5">
        <w:rPr>
          <w:rFonts w:ascii="Times New Roman" w:hAnsi="Times New Roman"/>
          <w:b/>
          <w:iCs/>
          <w:snapToGrid w:val="0"/>
          <w:sz w:val="24"/>
        </w:rPr>
        <w:t xml:space="preserve">] не приостановлена, а также, что размер задолженности по налогам, сборам и иным обязательным платежам в бюджеты </w:t>
      </w:r>
      <w:r w:rsidRPr="008C51B5">
        <w:rPr>
          <w:rFonts w:ascii="Times New Roman" w:hAnsi="Times New Roman"/>
          <w:b/>
          <w:sz w:val="24"/>
        </w:rPr>
        <w:t>бюджетной системы Российской Федерации</w:t>
      </w:r>
      <w:r w:rsidRPr="008C51B5">
        <w:rPr>
          <w:rFonts w:ascii="Times New Roman" w:hAnsi="Times New Roman"/>
          <w:b/>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w:t>
      </w:r>
      <w:r>
        <w:rPr>
          <w:rFonts w:ascii="Times New Roman" w:hAnsi="Times New Roman"/>
          <w:sz w:val="24"/>
        </w:rPr>
        <w:lastRenderedPageBreak/>
        <w:t xml:space="preserve">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w:t>
      </w:r>
      <w:r>
        <w:rPr>
          <w:rFonts w:ascii="Times New Roman" w:hAnsi="Times New Roman"/>
          <w:iCs/>
          <w:snapToGrid w:val="0"/>
          <w:sz w:val="24"/>
        </w:rPr>
        <w:lastRenderedPageBreak/>
        <w:t>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981DE4" w:rsidRPr="00613F17" w:rsidRDefault="00981DE4" w:rsidP="00981DE4">
      <w:pPr>
        <w:pStyle w:val="a0"/>
        <w:numPr>
          <w:ilvl w:val="0"/>
          <w:numId w:val="0"/>
        </w:numPr>
        <w:spacing w:befor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lastRenderedPageBreak/>
        <w:t xml:space="preserve">7.2 </w:t>
      </w:r>
      <w:r w:rsidRPr="00613F17">
        <w:t>(Форма 2) Технико-коммерческое предложение</w:t>
      </w:r>
      <w:bookmarkEnd w:id="430"/>
      <w:bookmarkEnd w:id="431"/>
      <w:bookmarkEnd w:id="432"/>
      <w:bookmarkEnd w:id="433"/>
    </w:p>
    <w:p w:rsidR="00981DE4" w:rsidRPr="0061579A" w:rsidRDefault="00981DE4" w:rsidP="00981DE4">
      <w:pPr>
        <w:pStyle w:val="a1"/>
        <w:numPr>
          <w:ilvl w:val="0"/>
          <w:numId w:val="0"/>
        </w:numPr>
        <w:outlineLvl w:val="9"/>
        <w:rPr>
          <w:lang w:val="ru"/>
        </w:rPr>
      </w:pPr>
      <w:bookmarkStart w:id="434"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4"/>
    </w:p>
    <w:p w:rsidR="00981DE4" w:rsidRDefault="00981DE4" w:rsidP="00981DE4">
      <w:pPr>
        <w:spacing w:after="0"/>
        <w:jc w:val="center"/>
        <w:rPr>
          <w:rFonts w:ascii="Times New Roman" w:hAnsi="Times New Roman"/>
          <w:b/>
          <w:iCs/>
          <w:snapToGrid w:val="0"/>
          <w:sz w:val="24"/>
        </w:rPr>
      </w:pPr>
    </w:p>
    <w:p w:rsidR="00283C4A" w:rsidRDefault="00283C4A" w:rsidP="00283C4A">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(ОПИСАНИЕ  работ/услуг):</w:t>
      </w:r>
    </w:p>
    <w:tbl>
      <w:tblPr>
        <w:tblW w:w="8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969"/>
        <w:gridCol w:w="983"/>
        <w:gridCol w:w="1613"/>
      </w:tblGrid>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rsidP="008C51B5">
            <w:pPr>
              <w:keepNext/>
              <w:spacing w:after="0"/>
              <w:ind w:left="57" w:right="57"/>
              <w:contextualSpacing/>
              <w:jc w:val="center"/>
              <w:rPr>
                <w:rFonts w:ascii="Times New Roman" w:hAnsi="Times New Roman"/>
                <w:lang w:eastAsia="en-US"/>
              </w:rPr>
            </w:pPr>
            <w:r>
              <w:rPr>
                <w:rFonts w:ascii="Times New Roman" w:hAnsi="Times New Roman"/>
              </w:rPr>
              <w:t>Количество</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Цена единицы работы/услуги, руб. (без НДС)</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Общая цена, руб. (без НДС)</w:t>
            </w:r>
          </w:p>
        </w:tc>
        <w:tc>
          <w:tcPr>
            <w:tcW w:w="983" w:type="dxa"/>
            <w:tcBorders>
              <w:top w:val="single" w:sz="4" w:space="0" w:color="auto"/>
              <w:left w:val="single" w:sz="4" w:space="0" w:color="auto"/>
              <w:bottom w:val="single" w:sz="4" w:space="0" w:color="auto"/>
              <w:right w:val="single" w:sz="4" w:space="0" w:color="auto"/>
            </w:tcBorders>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Общая цена, руб. (с НДС) </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Предложение в отношении работы/услуги</w:t>
            </w:r>
          </w:p>
        </w:tc>
      </w:tr>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3</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4</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5</w:t>
            </w:r>
          </w:p>
        </w:tc>
        <w:tc>
          <w:tcPr>
            <w:tcW w:w="983" w:type="dxa"/>
            <w:tcBorders>
              <w:top w:val="single" w:sz="4" w:space="0" w:color="auto"/>
              <w:left w:val="single" w:sz="4" w:space="0" w:color="auto"/>
              <w:bottom w:val="single" w:sz="4" w:space="0" w:color="auto"/>
              <w:right w:val="single" w:sz="4" w:space="0" w:color="auto"/>
            </w:tcBorders>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lang w:eastAsia="en-US"/>
              </w:rPr>
              <w:t>6</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7</w:t>
            </w: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Заключение врача…</w:t>
            </w:r>
          </w:p>
        </w:tc>
        <w:tc>
          <w:tcPr>
            <w:tcW w:w="850"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r>
              <w:rPr>
                <w:rFonts w:ascii="Times New Roman" w:hAnsi="Times New Roman"/>
                <w:lang w:eastAsia="en-US"/>
              </w:rPr>
              <w:t>Анализ…</w:t>
            </w: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без 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с НДС, руб.</w:t>
            </w:r>
          </w:p>
        </w:tc>
      </w:tr>
    </w:tbl>
    <w:p w:rsidR="00283C4A" w:rsidRDefault="00283C4A" w:rsidP="00283C4A">
      <w:pPr>
        <w:pStyle w:val="a1"/>
        <w:numPr>
          <w:ilvl w:val="0"/>
          <w:numId w:val="0"/>
        </w:numPr>
        <w:ind w:left="1134"/>
        <w:outlineLvl w:val="9"/>
      </w:pPr>
    </w:p>
    <w:p w:rsidR="00283C4A" w:rsidRDefault="00283C4A" w:rsidP="00283C4A">
      <w:pPr>
        <w:pStyle w:val="a1"/>
        <w:numPr>
          <w:ilvl w:val="2"/>
          <w:numId w:val="30"/>
        </w:numPr>
        <w:ind w:left="1021" w:hanging="1021"/>
        <w:outlineLvl w:val="9"/>
      </w:pPr>
      <w:r>
        <w:t>Инструкция по заполнению формы:</w:t>
      </w:r>
    </w:p>
    <w:p w:rsidR="00283C4A" w:rsidRDefault="00283C4A" w:rsidP="00283C4A">
      <w:pPr>
        <w:pStyle w:val="a2"/>
        <w:numPr>
          <w:ilvl w:val="3"/>
          <w:numId w:val="5"/>
        </w:numPr>
        <w:ind w:left="1475" w:hanging="454"/>
        <w:outlineLvl w:val="9"/>
      </w:pPr>
      <w:r>
        <w:t xml:space="preserve">Если п. </w:t>
      </w:r>
      <w:r>
        <w:fldChar w:fldCharType="begin"/>
      </w:r>
      <w:r>
        <w:instrText xml:space="preserve"> REF _Ref534743978 \r \h </w:instrText>
      </w:r>
      <w:r>
        <w:fldChar w:fldCharType="separate"/>
      </w:r>
      <w:r w:rsidR="00C2035F">
        <w:t>10</w:t>
      </w:r>
      <w:r>
        <w:fldChar w:fldCharType="end"/>
      </w:r>
      <w:r>
        <w:t xml:space="preserve"> Информационной карты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283C4A" w:rsidRDefault="00283C4A" w:rsidP="00283C4A">
      <w:pPr>
        <w:pStyle w:val="a2"/>
        <w:numPr>
          <w:ilvl w:val="3"/>
          <w:numId w:val="5"/>
        </w:numPr>
        <w:ind w:left="1475" w:hanging="454"/>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283C4A" w:rsidRDefault="00283C4A" w:rsidP="00283C4A">
      <w:pPr>
        <w:pStyle w:val="a2"/>
        <w:numPr>
          <w:ilvl w:val="3"/>
          <w:numId w:val="5"/>
        </w:numPr>
        <w:ind w:left="1475" w:hanging="454"/>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283C4A">
        <w:t xml:space="preserve"> </w:t>
      </w:r>
      <w:r>
        <w:rPr>
          <w:lang w:val="en-US"/>
        </w:rPr>
        <w:t>Excel</w:t>
      </w:r>
      <w:r>
        <w:t>, целесообразным является применение функции =ОТБР(ячейка;2) к каждой такой ячейке.</w:t>
      </w:r>
    </w:p>
    <w:p w:rsidR="00283C4A" w:rsidRDefault="00283C4A"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701DBD" w:rsidRDefault="00983782" w:rsidP="00701DBD">
      <w:pPr>
        <w:pStyle w:val="afff8"/>
        <w:jc w:val="left"/>
      </w:pPr>
      <w:r>
        <w:lastRenderedPageBreak/>
        <w:t xml:space="preserve">             </w:t>
      </w:r>
      <w:bookmarkStart w:id="435" w:name="_GoBack"/>
      <w:bookmarkEnd w:id="435"/>
      <w:r w:rsidR="00701DBD">
        <w:t xml:space="preserve">7.3 </w:t>
      </w:r>
      <w:r w:rsidR="00701DBD" w:rsidRPr="00613F17">
        <w:t xml:space="preserve">(Форма </w:t>
      </w:r>
      <w:r w:rsidR="00701DBD">
        <w:t>3</w:t>
      </w:r>
      <w:r w:rsidR="00701DBD" w:rsidRPr="00613F17">
        <w:t xml:space="preserve">) </w:t>
      </w:r>
      <w:r w:rsidR="00701DBD">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Номер, предмет и содержание договора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 xml:space="preserve">При рассмотрении (если требование о наличии опыта было предусмотрено документацией о закупке) и/или при оценке и </w:t>
      </w:r>
      <w:r>
        <w:lastRenderedPageBreak/>
        <w:t>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Pr="00D705E2" w:rsidRDefault="00EE42F2" w:rsidP="00EE42F2">
      <w:pPr>
        <w:pStyle w:val="2"/>
        <w:ind w:left="2382"/>
        <w:outlineLvl w:val="9"/>
        <w:rPr>
          <w:sz w:val="20"/>
          <w:szCs w:val="20"/>
        </w:rPr>
      </w:pPr>
      <w:r w:rsidRPr="00D705E2">
        <w:rPr>
          <w:sz w:val="20"/>
          <w:szCs w:val="20"/>
        </w:rPr>
        <w:t>по столбцу 6 - не указывается (пустая ячейка);</w:t>
      </w:r>
    </w:p>
    <w:p w:rsidR="00EE42F2" w:rsidRPr="00D705E2" w:rsidRDefault="00EE42F2" w:rsidP="00EE42F2">
      <w:pPr>
        <w:pStyle w:val="2"/>
        <w:ind w:left="2382"/>
        <w:outlineLvl w:val="9"/>
        <w:rPr>
          <w:sz w:val="20"/>
          <w:szCs w:val="20"/>
        </w:rPr>
      </w:pPr>
      <w:r w:rsidRPr="00D705E2">
        <w:rPr>
          <w:sz w:val="20"/>
          <w:szCs w:val="20"/>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Pr="00D705E2" w:rsidRDefault="00EE42F2" w:rsidP="00EE42F2">
      <w:pPr>
        <w:pStyle w:val="a2"/>
        <w:numPr>
          <w:ilvl w:val="3"/>
          <w:numId w:val="5"/>
        </w:numPr>
        <w:outlineLvl w:val="9"/>
        <w:rPr>
          <w:sz w:val="20"/>
          <w:szCs w:val="20"/>
        </w:rPr>
      </w:pPr>
      <w:r w:rsidRPr="00D705E2">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пункта приложения № 1 к Информационной карте (если такие требования были установлены).</w:t>
      </w:r>
      <w:r w:rsidRPr="00D705E2">
        <w:rPr>
          <w:sz w:val="20"/>
          <w:szCs w:val="20"/>
        </w:rPr>
        <w:br w:type="page"/>
      </w:r>
    </w:p>
    <w:p w:rsidR="00EE42F2" w:rsidRPr="00D705E2" w:rsidRDefault="00701DBD" w:rsidP="00D705E2">
      <w:pPr>
        <w:pStyle w:val="a0"/>
        <w:numPr>
          <w:ilvl w:val="0"/>
          <w:numId w:val="0"/>
        </w:numPr>
        <w:rPr>
          <w:b w:val="0"/>
        </w:rPr>
      </w:pPr>
      <w:bookmarkStart w:id="437" w:name="_Toc418282229"/>
      <w:bookmarkStart w:id="438" w:name="_Toc418282236"/>
      <w:bookmarkStart w:id="439" w:name="_Ref55336398"/>
      <w:bookmarkStart w:id="440" w:name="_Toc57314678"/>
      <w:bookmarkStart w:id="441" w:name="_Toc69728992"/>
      <w:bookmarkStart w:id="442" w:name="_Toc311975380"/>
      <w:bookmarkStart w:id="443" w:name="_Toc415874707"/>
      <w:bookmarkStart w:id="444" w:name="_Toc518558348"/>
      <w:bookmarkEnd w:id="436"/>
      <w:bookmarkEnd w:id="437"/>
      <w:bookmarkEnd w:id="438"/>
      <w:r>
        <w:lastRenderedPageBreak/>
        <w:t xml:space="preserve">7.4. </w:t>
      </w:r>
      <w:r w:rsidR="00EE42F2">
        <w:t>(Форма </w:t>
      </w:r>
      <w:r>
        <w:t>4</w:t>
      </w:r>
      <w:r w:rsidR="00EE42F2">
        <w:t>) Справка о кадровых ресурсах</w:t>
      </w:r>
      <w:bookmarkStart w:id="445" w:name="_Toc311975381"/>
      <w:bookmarkEnd w:id="439"/>
      <w:bookmarkEnd w:id="440"/>
      <w:bookmarkEnd w:id="441"/>
      <w:bookmarkEnd w:id="442"/>
      <w:bookmarkEnd w:id="443"/>
      <w:bookmarkEnd w:id="444"/>
      <w:r w:rsidR="00D705E2">
        <w:t xml:space="preserve">. </w:t>
      </w:r>
      <w:r w:rsidR="00EE42F2" w:rsidRPr="00D705E2">
        <w:rPr>
          <w:b w:val="0"/>
        </w:rPr>
        <w:t>Форма Справки о кадровых ресурсах</w:t>
      </w:r>
      <w:bookmarkEnd w:id="445"/>
    </w:p>
    <w:p w:rsidR="00EE42F2" w:rsidRDefault="00EE42F2" w:rsidP="00EE42F2">
      <w:pPr>
        <w:spacing w:after="0"/>
        <w:jc w:val="center"/>
        <w:rPr>
          <w:rFonts w:ascii="Times New Roman" w:hAnsi="Times New Roman"/>
          <w:b/>
          <w:iCs/>
          <w:snapToGrid w:val="0"/>
          <w:sz w:val="24"/>
        </w:rPr>
      </w:pPr>
    </w:p>
    <w:p w:rsidR="00EE42F2" w:rsidRDefault="00EE42F2" w:rsidP="00EE42F2">
      <w:pPr>
        <w:pStyle w:val="afff8"/>
        <w:rPr>
          <w:snapToGrid/>
        </w:rPr>
      </w:pPr>
      <w:r>
        <w:t xml:space="preserve">СПРАВКА О КАДРОВЫХ РЕСУРСАХ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и адрес места нахождения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2"/>
      </w:r>
      <w:r>
        <w:rPr>
          <w:rFonts w:ascii="Times New Roman" w:eastAsia="Times New Roman" w:hAnsi="Times New Roman"/>
          <w:sz w:val="24"/>
        </w:rPr>
        <w:t>: __________________________</w:t>
      </w:r>
    </w:p>
    <w:p w:rsidR="00EE42F2" w:rsidRDefault="00EE42F2" w:rsidP="00EE42F2">
      <w:pPr>
        <w:keepNext/>
        <w:numPr>
          <w:ilvl w:val="0"/>
          <w:numId w:val="27"/>
        </w:numPr>
        <w:spacing w:after="0" w:line="360" w:lineRule="auto"/>
        <w:jc w:val="center"/>
        <w:rPr>
          <w:rFonts w:ascii="Times New Roman" w:eastAsia="Times New Roman" w:hAnsi="Times New Roman"/>
          <w:b/>
          <w:snapToGrid w:val="0"/>
          <w:sz w:val="24"/>
        </w:rPr>
      </w:pPr>
      <w:r>
        <w:rPr>
          <w:rFonts w:ascii="Times New Roman" w:eastAsia="Times New Roman" w:hAnsi="Times New Roman"/>
          <w:b/>
          <w:snapToGrid w:val="0"/>
          <w:sz w:val="24"/>
        </w:rPr>
        <w:t>Квалификация персонала</w:t>
      </w:r>
    </w:p>
    <w:tbl>
      <w:tblPr>
        <w:tblW w:w="9060"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2"/>
        <w:gridCol w:w="2694"/>
        <w:gridCol w:w="2553"/>
        <w:gridCol w:w="1559"/>
        <w:gridCol w:w="1842"/>
      </w:tblGrid>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w:t>
            </w:r>
            <w:r>
              <w:rPr>
                <w:rFonts w:ascii="Times New Roman" w:hAnsi="Times New Roman"/>
                <w:snapToGrid w:val="0"/>
              </w:rPr>
              <w:br/>
              <w:t>п/п</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Должность</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Стаж работы в данной или аналогичной должности, лет</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1</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2</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3</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4</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5</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hideMark/>
          </w:tcPr>
          <w:p w:rsidR="00EE42F2" w:rsidRDefault="00EE42F2">
            <w:pPr>
              <w:spacing w:after="0" w:line="240" w:lineRule="auto"/>
              <w:ind w:left="57" w:right="57"/>
              <w:jc w:val="center"/>
              <w:rPr>
                <w:rFonts w:ascii="Times New Roman" w:hAnsi="Times New Roman"/>
                <w:snapToGrid w:val="0"/>
                <w:lang w:eastAsia="en-US"/>
              </w:rPr>
            </w:pPr>
            <w:r>
              <w:rPr>
                <w:rFonts w:ascii="Times New Roman" w:hAnsi="Times New Roman"/>
                <w:snapToGrid w:val="0"/>
              </w:rPr>
              <w:t>…</w:t>
            </w: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bl>
    <w:p w:rsidR="00EE42F2" w:rsidRDefault="00EE42F2" w:rsidP="00EE42F2">
      <w:pPr>
        <w:keepNext/>
        <w:numPr>
          <w:ilvl w:val="0"/>
          <w:numId w:val="27"/>
        </w:numPr>
        <w:spacing w:after="0" w:line="360" w:lineRule="auto"/>
        <w:jc w:val="center"/>
        <w:rPr>
          <w:rFonts w:ascii="Times New Roman" w:eastAsia="Calibri" w:hAnsi="Times New Roman"/>
          <w:b/>
          <w:bCs/>
          <w:caps/>
          <w:snapToGrid w:val="0"/>
          <w:sz w:val="24"/>
          <w:szCs w:val="28"/>
          <w:lang w:eastAsia="en-US"/>
        </w:rPr>
      </w:pPr>
      <w:r>
        <w:rPr>
          <w:rFonts w:ascii="Times New Roman" w:eastAsia="Times New Roman" w:hAnsi="Times New Roman"/>
          <w:b/>
          <w:snapToGrid w:val="0"/>
          <w:sz w:val="24"/>
        </w:rPr>
        <w:t>Численность персонала</w:t>
      </w:r>
      <w:r>
        <w:rPr>
          <w:rFonts w:ascii="Times New Roman" w:hAnsi="Times New Roman"/>
          <w:b/>
          <w:bCs/>
          <w:caps/>
          <w:snapToGrid w:val="0"/>
          <w:sz w:val="24"/>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5"/>
        <w:gridCol w:w="3970"/>
      </w:tblGrid>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Штатная численность, чел.</w:t>
            </w: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57" w:right="57"/>
              <w:jc w:val="both"/>
              <w:rPr>
                <w:rFonts w:ascii="Times New Roman" w:hAnsi="Times New Roman"/>
                <w:snapToGrid w:val="0"/>
                <w:sz w:val="24"/>
                <w:szCs w:val="28"/>
                <w:lang w:eastAsia="en-US"/>
              </w:rPr>
            </w:pPr>
            <w:r>
              <w:rPr>
                <w:rFonts w:ascii="Times New Roman" w:eastAsia="Times New Roman" w:hAnsi="Times New Roman"/>
                <w:snapToGrid w:val="0"/>
                <w:sz w:val="24"/>
              </w:rPr>
              <w:t>…</w:t>
            </w:r>
            <w:r>
              <w:rPr>
                <w:rFonts w:ascii="Times New Roman" w:eastAsia="Times New Roman" w:hAnsi="Times New Roman"/>
                <w:snapToGrid w:val="0"/>
                <w:sz w:val="24"/>
                <w:highlight w:val="green"/>
              </w:rPr>
              <w:t>[</w:t>
            </w:r>
            <w:r>
              <w:rPr>
                <w:rFonts w:ascii="Times New Roman" w:hAnsi="Times New Roman"/>
                <w:i/>
                <w:snapToGrid w:val="0"/>
                <w:sz w:val="24"/>
                <w:highlight w:val="green"/>
                <w:shd w:val="clear" w:color="auto" w:fill="FFFF99"/>
              </w:rPr>
              <w:t>заполняется на основании требований к кадровым ресурсам</w:t>
            </w:r>
            <w:r>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rsidR="00EE42F2" w:rsidRDefault="00EE42F2" w:rsidP="00EE42F2">
      <w:pPr>
        <w:pStyle w:val="a2"/>
        <w:numPr>
          <w:ilvl w:val="3"/>
          <w:numId w:val="5"/>
        </w:numPr>
        <w:outlineLvl w:val="9"/>
      </w:pPr>
      <w: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rsidR="00EE42F2" w:rsidRDefault="00EE42F2" w:rsidP="00EE42F2">
      <w:pPr>
        <w:pStyle w:val="a2"/>
        <w:numPr>
          <w:ilvl w:val="3"/>
          <w:numId w:val="5"/>
        </w:numPr>
        <w:outlineLvl w:val="9"/>
      </w:pPr>
      <w: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rsidR="00EE42F2" w:rsidRDefault="00EE42F2" w:rsidP="00EE42F2">
      <w:pPr>
        <w:pStyle w:val="a2"/>
        <w:numPr>
          <w:ilvl w:val="3"/>
          <w:numId w:val="5"/>
        </w:numPr>
        <w:outlineLvl w:val="9"/>
      </w:pPr>
      <w:r>
        <w:t>При заполнении ячеек по столбцу 4 должность указывается в соответствии со штатным расписанием (при наличии).</w:t>
      </w:r>
    </w:p>
    <w:p w:rsidR="00EE42F2" w:rsidRDefault="00EE42F2" w:rsidP="00EE42F2">
      <w:pPr>
        <w:pStyle w:val="a2"/>
        <w:numPr>
          <w:ilvl w:val="3"/>
          <w:numId w:val="5"/>
        </w:numPr>
        <w:outlineLvl w:val="9"/>
      </w:pPr>
      <w:r>
        <w:t>При заполнении ячеек по столбцу 5 следует указывать полный стаж работы на аналогичной должности, в том числе на ином месте работы.</w:t>
      </w:r>
    </w:p>
    <w:p w:rsidR="008B5258" w:rsidRPr="00C37658" w:rsidRDefault="00C37658" w:rsidP="00981DE4">
      <w:pPr>
        <w:spacing w:after="120"/>
        <w:jc w:val="center"/>
        <w:rPr>
          <w:rFonts w:ascii="Times New Roman" w:eastAsia="Times New Roman" w:hAnsi="Times New Roman" w:cs="Times New Roman"/>
          <w:b/>
          <w:sz w:val="24"/>
          <w:szCs w:val="24"/>
        </w:rPr>
      </w:pPr>
      <w:r w:rsidRPr="00C37658">
        <w:rPr>
          <w:rFonts w:ascii="Times New Roman" w:hAnsi="Times New Roman" w:cs="Times New Roman"/>
          <w:b/>
          <w:sz w:val="24"/>
          <w:szCs w:val="24"/>
        </w:rPr>
        <w:lastRenderedPageBreak/>
        <w:t>РАЗДЕЛ 8.</w:t>
      </w:r>
    </w:p>
    <w:p w:rsidR="00C37658" w:rsidRPr="007C45D8" w:rsidRDefault="00C37658" w:rsidP="00C37658">
      <w:pPr>
        <w:jc w:val="center"/>
        <w:rPr>
          <w:rFonts w:ascii="Times New Roman" w:hAnsi="Times New Roman"/>
          <w:sz w:val="24"/>
          <w:szCs w:val="24"/>
        </w:rPr>
      </w:pPr>
      <w:proofErr w:type="gramStart"/>
      <w:r w:rsidRPr="006102B3">
        <w:rPr>
          <w:rFonts w:ascii="Times New Roman" w:hAnsi="Times New Roman"/>
          <w:b/>
          <w:sz w:val="24"/>
          <w:szCs w:val="24"/>
        </w:rPr>
        <w:t>ПРОЕКТ</w:t>
      </w:r>
      <w:r>
        <w:rPr>
          <w:rFonts w:ascii="Times New Roman" w:hAnsi="Times New Roman"/>
          <w:b/>
          <w:sz w:val="24"/>
          <w:szCs w:val="24"/>
        </w:rPr>
        <w:t xml:space="preserve"> </w:t>
      </w:r>
      <w:r w:rsidRPr="006102B3">
        <w:rPr>
          <w:rFonts w:ascii="Times New Roman" w:hAnsi="Times New Roman"/>
          <w:b/>
          <w:sz w:val="24"/>
          <w:szCs w:val="24"/>
        </w:rPr>
        <w:t xml:space="preserve"> ДОГОВОРА</w:t>
      </w:r>
      <w:proofErr w:type="gramEnd"/>
      <w:r>
        <w:rPr>
          <w:rFonts w:ascii="Times New Roman" w:hAnsi="Times New Roman"/>
          <w:b/>
          <w:sz w:val="24"/>
          <w:szCs w:val="24"/>
        </w:rPr>
        <w:t xml:space="preserve"> </w:t>
      </w:r>
      <w:r w:rsidR="00C2035F">
        <w:rPr>
          <w:rFonts w:ascii="Times New Roman" w:hAnsi="Times New Roman"/>
          <w:b/>
          <w:sz w:val="24"/>
          <w:szCs w:val="24"/>
        </w:rPr>
        <w:t>66</w:t>
      </w:r>
      <w:r>
        <w:rPr>
          <w:rFonts w:ascii="Times New Roman" w:hAnsi="Times New Roman"/>
          <w:b/>
          <w:sz w:val="24"/>
          <w:szCs w:val="24"/>
        </w:rPr>
        <w:t>-2</w:t>
      </w:r>
      <w:r w:rsidR="00DF73F7">
        <w:rPr>
          <w:rFonts w:ascii="Times New Roman" w:hAnsi="Times New Roman"/>
          <w:b/>
          <w:sz w:val="24"/>
          <w:szCs w:val="24"/>
        </w:rPr>
        <w:t>6</w:t>
      </w:r>
      <w:r w:rsidRPr="007C45D8">
        <w:rPr>
          <w:rFonts w:ascii="Times New Roman" w:hAnsi="Times New Roman"/>
          <w:b/>
          <w:sz w:val="24"/>
          <w:szCs w:val="24"/>
        </w:rPr>
        <w:t>-Тендер</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на оказание услуг по проведению периодического медицинского осмотра</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сотрудников АО «Выборгтеплоэнерго»</w:t>
      </w:r>
    </w:p>
    <w:p w:rsidR="00C37658" w:rsidRPr="00A45169" w:rsidRDefault="00C37658" w:rsidP="00C37658">
      <w:pPr>
        <w:rPr>
          <w:rFonts w:ascii="Times New Roman" w:hAnsi="Times New Roman"/>
          <w:sz w:val="24"/>
          <w:szCs w:val="24"/>
          <w:lang w:eastAsia="en-US"/>
        </w:rPr>
      </w:pPr>
      <w:r w:rsidRPr="00A45169">
        <w:rPr>
          <w:rFonts w:ascii="Times New Roman" w:hAnsi="Times New Roman"/>
          <w:sz w:val="24"/>
          <w:szCs w:val="24"/>
          <w:lang w:eastAsia="en-US"/>
        </w:rPr>
        <w:t xml:space="preserve">г. Выборг                                                   </w:t>
      </w:r>
      <w:r>
        <w:rPr>
          <w:rFonts w:ascii="Times New Roman" w:hAnsi="Times New Roman"/>
          <w:sz w:val="24"/>
          <w:szCs w:val="24"/>
          <w:lang w:eastAsia="en-US"/>
        </w:rPr>
        <w:t xml:space="preserve">                </w:t>
      </w:r>
      <w:r w:rsidRPr="00A45169">
        <w:rPr>
          <w:rFonts w:ascii="Times New Roman" w:hAnsi="Times New Roman"/>
          <w:sz w:val="24"/>
          <w:szCs w:val="24"/>
          <w:lang w:eastAsia="en-US"/>
        </w:rPr>
        <w:t xml:space="preserve">                          " ___ "__________ 20</w:t>
      </w:r>
      <w:r>
        <w:rPr>
          <w:rFonts w:ascii="Times New Roman" w:hAnsi="Times New Roman"/>
          <w:sz w:val="24"/>
          <w:szCs w:val="24"/>
          <w:lang w:eastAsia="en-US"/>
        </w:rPr>
        <w:t>2</w:t>
      </w:r>
      <w:r w:rsidR="00DF73F7">
        <w:rPr>
          <w:rFonts w:ascii="Times New Roman" w:hAnsi="Times New Roman"/>
          <w:sz w:val="24"/>
          <w:szCs w:val="24"/>
          <w:lang w:eastAsia="en-US"/>
        </w:rPr>
        <w:t>6</w:t>
      </w:r>
      <w:r w:rsidRPr="00A45169">
        <w:rPr>
          <w:rFonts w:ascii="Times New Roman" w:hAnsi="Times New Roman"/>
          <w:sz w:val="24"/>
          <w:szCs w:val="24"/>
          <w:lang w:eastAsia="en-US"/>
        </w:rPr>
        <w:t xml:space="preserve"> г.</w:t>
      </w:r>
    </w:p>
    <w:p w:rsidR="00C37658" w:rsidRPr="00A45169" w:rsidRDefault="00C37658" w:rsidP="00C37658">
      <w:pPr>
        <w:spacing w:after="0" w:line="240" w:lineRule="auto"/>
        <w:ind w:firstLine="227"/>
        <w:jc w:val="both"/>
        <w:rPr>
          <w:rFonts w:ascii="Times New Roman" w:hAnsi="Times New Roman"/>
          <w:sz w:val="24"/>
          <w:szCs w:val="24"/>
        </w:rPr>
      </w:pPr>
      <w:r w:rsidRPr="00A45169">
        <w:rPr>
          <w:rFonts w:ascii="Times New Roman" w:hAnsi="Times New Roman"/>
          <w:sz w:val="24"/>
          <w:szCs w:val="24"/>
          <w:lang w:eastAsia="en-US"/>
        </w:rPr>
        <w:t xml:space="preserve">           А</w:t>
      </w:r>
      <w:r w:rsidRPr="00A45169">
        <w:rPr>
          <w:rFonts w:ascii="Times New Roman" w:hAnsi="Times New Roman"/>
          <w:sz w:val="24"/>
          <w:szCs w:val="24"/>
        </w:rPr>
        <w:t>кционерное общество «Выборгтеплоэнерго» (</w:t>
      </w:r>
      <w:r w:rsidRPr="00A45169">
        <w:rPr>
          <w:rFonts w:ascii="Times New Roman" w:hAnsi="Times New Roman"/>
          <w:b/>
          <w:sz w:val="24"/>
          <w:szCs w:val="24"/>
        </w:rPr>
        <w:t>АО «Выборгтеплоэнерго»</w:t>
      </w:r>
      <w:r w:rsidRPr="00A45169">
        <w:rPr>
          <w:rFonts w:ascii="Times New Roman" w:hAnsi="Times New Roman"/>
          <w:sz w:val="24"/>
          <w:szCs w:val="24"/>
        </w:rPr>
        <w:t xml:space="preserve">), именуемое в дальнейшем </w:t>
      </w:r>
      <w:r w:rsidRPr="00A45169">
        <w:rPr>
          <w:rFonts w:ascii="Times New Roman" w:hAnsi="Times New Roman"/>
          <w:b/>
          <w:sz w:val="24"/>
          <w:szCs w:val="24"/>
        </w:rPr>
        <w:t>«Заказчик»,</w:t>
      </w:r>
      <w:r w:rsidRPr="00A45169">
        <w:rPr>
          <w:rFonts w:ascii="Times New Roman" w:hAnsi="Times New Roman"/>
          <w:sz w:val="24"/>
          <w:szCs w:val="24"/>
        </w:rPr>
        <w:t xml:space="preserve"> в лице генерального директора Кривоноса А.В., действующего на основании Устава, с одной стороны, и _______________</w:t>
      </w:r>
      <w:proofErr w:type="gramStart"/>
      <w:r w:rsidRPr="00A45169">
        <w:rPr>
          <w:rFonts w:ascii="Times New Roman" w:hAnsi="Times New Roman"/>
          <w:sz w:val="24"/>
          <w:szCs w:val="24"/>
        </w:rPr>
        <w:t>_,им</w:t>
      </w:r>
      <w:r w:rsidRPr="00A45169">
        <w:rPr>
          <w:rFonts w:ascii="Times New Roman" w:hAnsi="Times New Roman"/>
          <w:spacing w:val="-1"/>
          <w:sz w:val="24"/>
          <w:szCs w:val="24"/>
        </w:rPr>
        <w:t>енуемое</w:t>
      </w:r>
      <w:proofErr w:type="gramEnd"/>
      <w:r w:rsidRPr="00A45169">
        <w:rPr>
          <w:rFonts w:ascii="Times New Roman" w:hAnsi="Times New Roman"/>
          <w:spacing w:val="-1"/>
          <w:sz w:val="24"/>
          <w:szCs w:val="24"/>
        </w:rPr>
        <w:t xml:space="preserve"> в дальнейшем </w:t>
      </w:r>
      <w:r w:rsidRPr="00A45169">
        <w:rPr>
          <w:rFonts w:ascii="Times New Roman" w:hAnsi="Times New Roman"/>
          <w:b/>
          <w:sz w:val="24"/>
          <w:szCs w:val="24"/>
        </w:rPr>
        <w:t>«Исполнитель»</w:t>
      </w:r>
      <w:r w:rsidRPr="00A45169">
        <w:rPr>
          <w:rFonts w:ascii="Times New Roman" w:hAnsi="Times New Roman"/>
          <w:sz w:val="24"/>
          <w:szCs w:val="24"/>
        </w:rPr>
        <w:t>,</w:t>
      </w:r>
      <w:r w:rsidRPr="00A45169">
        <w:rPr>
          <w:rFonts w:ascii="Times New Roman" w:hAnsi="Times New Roman"/>
          <w:b/>
          <w:sz w:val="24"/>
          <w:szCs w:val="24"/>
        </w:rPr>
        <w:t xml:space="preserve"> </w:t>
      </w:r>
      <w:r w:rsidRPr="00A45169">
        <w:rPr>
          <w:rFonts w:ascii="Times New Roman" w:hAnsi="Times New Roman"/>
          <w:sz w:val="24"/>
          <w:szCs w:val="24"/>
        </w:rPr>
        <w:t xml:space="preserve">в лице  директора _____________________, </w:t>
      </w:r>
      <w:r w:rsidRPr="00A45169">
        <w:rPr>
          <w:rFonts w:ascii="Times New Roman" w:hAnsi="Times New Roman"/>
          <w:spacing w:val="-1"/>
          <w:sz w:val="24"/>
          <w:szCs w:val="24"/>
        </w:rPr>
        <w:t xml:space="preserve">действующего </w:t>
      </w:r>
      <w:r w:rsidRPr="00A45169">
        <w:rPr>
          <w:rFonts w:ascii="Times New Roman" w:hAnsi="Times New Roman"/>
          <w:spacing w:val="-3"/>
          <w:sz w:val="24"/>
          <w:szCs w:val="24"/>
        </w:rPr>
        <w:t>на основании Устава</w:t>
      </w:r>
      <w:r w:rsidRPr="00A45169">
        <w:rPr>
          <w:rFonts w:ascii="Times New Roman" w:hAnsi="Times New Roman"/>
          <w:sz w:val="24"/>
          <w:szCs w:val="24"/>
        </w:rPr>
        <w:t>,</w:t>
      </w:r>
      <w:r w:rsidRPr="00A45169">
        <w:rPr>
          <w:rFonts w:ascii="Times New Roman" w:hAnsi="Times New Roman"/>
          <w:spacing w:val="-1"/>
          <w:sz w:val="24"/>
          <w:szCs w:val="24"/>
        </w:rPr>
        <w:t xml:space="preserve"> с другой стороны, </w:t>
      </w:r>
      <w:r w:rsidRPr="00A45169">
        <w:rPr>
          <w:rFonts w:ascii="Times New Roman" w:hAnsi="Times New Roman"/>
          <w:sz w:val="24"/>
          <w:szCs w:val="24"/>
        </w:rPr>
        <w:t>вместе именуемые в дальнейшем «Стороны», заключили настоящий гражданско-правовой договор (далее Договор) о нижеследующем:</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1.  ПРЕДМЕТ   ДОГОВОРА</w:t>
      </w:r>
    </w:p>
    <w:p w:rsidR="00C37658" w:rsidRPr="005A01DB" w:rsidRDefault="00C37658" w:rsidP="00C37658">
      <w:pPr>
        <w:autoSpaceDE w:val="0"/>
        <w:autoSpaceDN w:val="0"/>
        <w:adjustRightInd w:val="0"/>
        <w:spacing w:after="0" w:line="240" w:lineRule="auto"/>
        <w:ind w:firstLine="227"/>
        <w:jc w:val="both"/>
        <w:rPr>
          <w:rFonts w:ascii="Times New Roman" w:hAnsi="Times New Roman" w:cs="Times New Roman"/>
          <w:b/>
          <w:sz w:val="24"/>
          <w:szCs w:val="24"/>
          <w:lang w:eastAsia="en-US"/>
        </w:rPr>
      </w:pPr>
      <w:r w:rsidRPr="00A45169">
        <w:rPr>
          <w:rFonts w:ascii="Times New Roman" w:hAnsi="Times New Roman"/>
          <w:sz w:val="24"/>
          <w:szCs w:val="24"/>
          <w:lang w:eastAsia="en-US"/>
        </w:rPr>
        <w:t xml:space="preserve">1.1. </w:t>
      </w:r>
      <w:r w:rsidRPr="005A01DB">
        <w:rPr>
          <w:rFonts w:ascii="Times New Roman" w:hAnsi="Times New Roman" w:cs="Times New Roman"/>
          <w:sz w:val="24"/>
          <w:szCs w:val="24"/>
          <w:lang w:eastAsia="en-US"/>
        </w:rPr>
        <w:t xml:space="preserve">«Заказчик» поручает, а «Исполнитель» берет на себя обязательства оказать медицинские услуги – провести периодический медицинский осмотр в соответствии с </w:t>
      </w:r>
      <w:r w:rsidR="005A01DB" w:rsidRPr="005A01DB">
        <w:rPr>
          <w:rFonts w:ascii="Times New Roman" w:hAnsi="Times New Roman" w:cs="Times New Roman"/>
        </w:rPr>
        <w:t>Приказом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5A01DB">
        <w:rPr>
          <w:rFonts w:ascii="Times New Roman" w:hAnsi="Times New Roman" w:cs="Times New Roman"/>
          <w:sz w:val="24"/>
          <w:szCs w:val="24"/>
          <w:lang w:eastAsia="en-US"/>
        </w:rPr>
        <w:t>, занятых на работах с вредными и (или) опасными условиями труда в количестве и сроки, указанные в приложении № 1 «Календарный график проведения периодического медицинского осмотра», который может изменяться по заявлению заказчика. Перечень и цена медицинских услуг содержатся в тарифном соглашении, являющимся неотъемлемой частью настоящего договора (приложение № 2).</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2.   ОБЯЗАТЕЛЬСТВА СТОРОН</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2.1. «Исполнитель» обязуется:</w:t>
      </w:r>
    </w:p>
    <w:p w:rsidR="00C37658" w:rsidRPr="00DC7D2D" w:rsidRDefault="00C37658" w:rsidP="00C37658">
      <w:pPr>
        <w:spacing w:after="0" w:line="240" w:lineRule="auto"/>
        <w:ind w:firstLine="227"/>
        <w:jc w:val="both"/>
        <w:rPr>
          <w:rFonts w:ascii="Times New Roman" w:hAnsi="Times New Roman" w:cs="Times New Roman"/>
          <w:sz w:val="24"/>
          <w:szCs w:val="24"/>
          <w:lang w:eastAsia="en-US"/>
        </w:rPr>
      </w:pPr>
      <w:r w:rsidRPr="00DC7D2D">
        <w:rPr>
          <w:rFonts w:ascii="Times New Roman" w:hAnsi="Times New Roman"/>
          <w:sz w:val="24"/>
          <w:szCs w:val="24"/>
          <w:lang w:eastAsia="en-US"/>
        </w:rPr>
        <w:t xml:space="preserve">2.1.1. Оказывать медицинские услуги работникам «Заказчика» в объеме, регламентированном требованиями </w:t>
      </w:r>
      <w:r w:rsidR="005A01DB" w:rsidRPr="00DC7D2D">
        <w:rPr>
          <w:rFonts w:ascii="Times New Roman" w:hAnsi="Times New Roman" w:cs="Times New Roman"/>
          <w:sz w:val="24"/>
          <w:szCs w:val="24"/>
        </w:rPr>
        <w:t>Приказа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DC7D2D">
        <w:rPr>
          <w:rFonts w:ascii="Times New Roman" w:hAnsi="Times New Roman" w:cs="Times New Roman"/>
          <w:sz w:val="24"/>
          <w:szCs w:val="24"/>
          <w:lang w:eastAsia="en-US"/>
        </w:rPr>
        <w:t>, в соответствии с режимом работы учреждения.</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2.1.2. Составить календарный график проведения периодического медицинского осмотра и согласовать его «Заказчиком».</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2.1.3. Оказывать медицинские услуги, порученные «Заказчиком» в соответствии с пунктом 1.1. настоящего договора по тарифам, указанным в тарифном соглашении.</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2.1.4. Вести учет оказанных «Заказчику» медицинских услуг, их стоимости и объемов,  а также денежных средств, поступивших от него в качестве оплаты.</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2.1.5. Предоставить заключительный акт по результатам периодического медицинского осмотра с медицинским заключением по каждому работнику не позднее, чем через 30 дней после его завершения в соответствии с Приложением № 1.</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2.1.6. Оказывать медицинские услуги в Выборге.</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 xml:space="preserve">2.1.7. Оказывать медицинские услуги с участием врачей специалистов, врача-нарколога, врача-психиатра и в соответствии с приказом </w:t>
      </w:r>
      <w:r w:rsidR="00DC7D2D" w:rsidRPr="00DC7D2D">
        <w:rPr>
          <w:rFonts w:ascii="Times New Roman" w:hAnsi="Times New Roman" w:cs="Times New Roman"/>
          <w:sz w:val="24"/>
          <w:szCs w:val="24"/>
        </w:rPr>
        <w:t xml:space="preserve">Министерства здравоохранения  РФ от 28.01.2021 № 29н </w:t>
      </w:r>
      <w:r w:rsidRPr="00DC7D2D">
        <w:rPr>
          <w:rFonts w:ascii="Times New Roman" w:hAnsi="Times New Roman"/>
          <w:sz w:val="24"/>
          <w:szCs w:val="24"/>
          <w:lang w:eastAsia="en-US"/>
        </w:rPr>
        <w:t>в зависимости от наличия вредных и (или) опасных производственных факторов на рабочем месте, указанных в направлении работника.</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2.1.8. Производить забор биологического материала для лабораторных анализов на месте проведения медицинского осмотра с применением стерильного одноразового инструмента.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2.1.9. Данные о прохождении периодического медицинского осмотра подлежат внесению в личные медицинские карточки (книжки), с обязательным заполнением паспорта здоровья работника.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lastRenderedPageBreak/>
        <w:t>2.1.10. По письменному запросу работодателя передать по описи медицинские карты работников в медицинскую организацию, с которой работодатель заключит договор на проведение медосмотра на следующий календарный период.</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2.1.11. Соблюдать врачебную тайну.</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2.2. «Заказчик» обязуется: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2.2.1. Предоставить поименные списки сотрудников, подлежащие медицинскому осмотру, не позднее, чем за 10 дней  до начала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2.2.2. Оплатить выставленный «Исполнителем» счет за фактически оказанные услуги в соответствии с поименным списком и действующим тарифным соглашением в сроки, оговоренные в пункте 3.1. настоящего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2.2.3.Предоставить направления работникам организации, подлежащих прохождению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2.2.4. Назначить на время проведения медицинского осмотра ответственного представителя организации для решения оперативных вопросов.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3.  СТОИМОСТЬ   РАБОТЫ   И   ПОРЯДОК   РАСЧЕТОВ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3.1. Стоимость работ по настоящему договору составляет_____________________.</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3.2. «Заказчик» оплачивает счет, выставленный «Исполнителем» за фактически оказанные услуги в соответствии с действующим тарифным соглашением в течение </w:t>
      </w:r>
      <w:r w:rsidR="006A477C">
        <w:rPr>
          <w:rFonts w:ascii="Times New Roman" w:hAnsi="Times New Roman"/>
          <w:sz w:val="24"/>
          <w:szCs w:val="24"/>
          <w:lang w:eastAsia="en-US"/>
        </w:rPr>
        <w:t>7</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семи</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рабочих</w:t>
      </w:r>
      <w:r w:rsidRPr="00A45169">
        <w:rPr>
          <w:rFonts w:ascii="Times New Roman" w:hAnsi="Times New Roman"/>
          <w:sz w:val="24"/>
          <w:szCs w:val="24"/>
          <w:lang w:eastAsia="en-US"/>
        </w:rPr>
        <w:t xml:space="preserve">  дней</w:t>
      </w:r>
      <w:r>
        <w:rPr>
          <w:rFonts w:ascii="Times New Roman" w:hAnsi="Times New Roman"/>
          <w:sz w:val="24"/>
          <w:szCs w:val="24"/>
          <w:lang w:eastAsia="en-US"/>
        </w:rPr>
        <w:t xml:space="preserve"> с</w:t>
      </w:r>
      <w:r w:rsidRPr="00A45169">
        <w:rPr>
          <w:rFonts w:ascii="Times New Roman" w:hAnsi="Times New Roman"/>
          <w:sz w:val="24"/>
          <w:szCs w:val="24"/>
          <w:lang w:eastAsia="en-US"/>
        </w:rPr>
        <w:t xml:space="preserve"> момента предоставления заключительного акта по результатам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3.3. Иные формы и сроки расчетов оговариваются дополнительным соглашением в письменном виде.</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4. СРОК ДЕЙСТВИЯ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4.1. Настоящий договор вступает в силу с момента его подписания обеими сторонами и действует в течение 1 </w:t>
      </w:r>
      <w:r w:rsidR="00C2035F">
        <w:rPr>
          <w:rFonts w:ascii="Times New Roman" w:hAnsi="Times New Roman"/>
          <w:sz w:val="24"/>
          <w:szCs w:val="24"/>
          <w:lang w:eastAsia="en-US"/>
        </w:rPr>
        <w:t xml:space="preserve">(одного) </w:t>
      </w:r>
      <w:r w:rsidRPr="00A45169">
        <w:rPr>
          <w:rFonts w:ascii="Times New Roman" w:hAnsi="Times New Roman"/>
          <w:sz w:val="24"/>
          <w:szCs w:val="24"/>
          <w:lang w:eastAsia="en-US"/>
        </w:rPr>
        <w:t>года. А в части взаимных расчетов – до полного исполнения Сторонами своих обязательств по договору.</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5. ОТВЕТСТВЕННОСТЬ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5.1. Сторона, право которой нарушено, может  требовать полного возмещения причиненных ей убытков, если законом не предусмотрено возмещение убытков в меньшем размере.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5.2. В случае нарушения п. 2.1 договора, «Заказчик» вправе незамедлительно расторгнуть договор с «Исполнителем» в одностороннем порядке</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5.3.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5.4.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6.  КОНФИДЕНЦИАЛЬНОСТЬ</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lastRenderedPageBreak/>
        <w:t>6.1. Стороны берут на себя взаимные обязательства по соблюдению режима конфиденциальности в отношении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6.2. Сторона, не обеспечившая охрану конфиденциальной информации, переданной по договору, обязана возместить другой Стороне все возникшие в результате этого убытки.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6.3. Стороны обязаны обеспечить конфиденциальность и безопасность персональных данных лиц, проходивших периодический медицинский осмотр при их обработке, в       соответствии с требованиями Федерального закона от 27.097.2006 № 152-ФЗ «О персональных данных».</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7. ПОРЯДОК РАЗРЕШЕНИЯ СПОРОВ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7.1. Все споры в связи с договором Стороны решают с соблюдением обязательного досудебного претензионного порядка урегулирования споров.</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7.2. Сторона, имеющая к другой стороне требование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обязана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7.3. Сторона обязана рассмотреть полученную претензию и о результатах ее рассмотрения уведомить в письменной форме другую Сторону в течение 20 (двадцати) рабочих дней со дня получения претензии со всеми необходимыми приложениями. 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7.4. </w:t>
      </w:r>
      <w:proofErr w:type="gramStart"/>
      <w:r w:rsidRPr="00A45169">
        <w:rPr>
          <w:rFonts w:ascii="Times New Roman" w:hAnsi="Times New Roman"/>
          <w:sz w:val="24"/>
          <w:szCs w:val="24"/>
          <w:lang w:eastAsia="en-US"/>
        </w:rPr>
        <w:t>Направившая  претензию</w:t>
      </w:r>
      <w:proofErr w:type="gramEnd"/>
      <w:r w:rsidRPr="00A45169">
        <w:rPr>
          <w:rFonts w:ascii="Times New Roman" w:hAnsi="Times New Roman"/>
          <w:sz w:val="24"/>
          <w:szCs w:val="24"/>
          <w:lang w:eastAsia="en-US"/>
        </w:rPr>
        <w:t xml:space="preserve"> Сторона вправе обратиться с указанным в ней требованием в суд только если оно не будет полностью удовлетворять другой Стороной в течение 20 (двадцати) рабочих дней со дня получения другой Стороной претензии со всеми необходимыми приложениями.</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7.5. Все споры между Сторонами в связи с договором, в том числе в связи с его заключением, исполнением, нарушением, прекращением его действия </w:t>
      </w:r>
      <w:proofErr w:type="gramStart"/>
      <w:r w:rsidRPr="00A45169">
        <w:rPr>
          <w:rFonts w:ascii="Times New Roman" w:hAnsi="Times New Roman"/>
          <w:sz w:val="24"/>
          <w:szCs w:val="24"/>
          <w:lang w:eastAsia="en-US"/>
        </w:rPr>
        <w:t>( в</w:t>
      </w:r>
      <w:proofErr w:type="gramEnd"/>
      <w:r w:rsidRPr="00A45169">
        <w:rPr>
          <w:rFonts w:ascii="Times New Roman" w:hAnsi="Times New Roman"/>
          <w:sz w:val="24"/>
          <w:szCs w:val="24"/>
          <w:lang w:eastAsia="en-US"/>
        </w:rPr>
        <w:t xml:space="preserve"> том числе  расторжением, включая односторонний отказ), его недействительностью, подлежат разрешению Арбитражным судом Санкт-Петербурга.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7.6. Положением настоящего раздела являются обязательными и для правопреемников Сторон, в том числе для лиц, приобретших права по договору в результате уступки этих прав или обязанности по договору в результате перевода долга и для универсальных правопреемников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7.7. «Заказчик» вправе в любое время в одностороннем порядке отказаться от исполнения Договора при условии оплаты Исполнителю фактически оказанной услуги.</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8.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8.1. Договор может быть изменен или расторгнут по соглашению сторон.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8.2. Договор составлен в 2-х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8.3.</w:t>
      </w:r>
      <w:r>
        <w:rPr>
          <w:rFonts w:ascii="Times New Roman" w:hAnsi="Times New Roman"/>
          <w:sz w:val="24"/>
          <w:szCs w:val="24"/>
          <w:lang w:eastAsia="en-US"/>
        </w:rPr>
        <w:t xml:space="preserve"> </w:t>
      </w:r>
      <w:r w:rsidRPr="00A45169">
        <w:rPr>
          <w:rFonts w:ascii="Times New Roman" w:hAnsi="Times New Roman"/>
          <w:sz w:val="24"/>
          <w:szCs w:val="24"/>
          <w:lang w:eastAsia="en-US"/>
        </w:rPr>
        <w:t>В случаях, не предусмотренных Договором, Стороны руководствуются действующим законодательством Российской Федерации.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8.4. Обо всех изменениях, непосредственно затрагивающих участников настоящего Договора (изменение банковских реквизитов, наименования, юридических и почтовых адресов, реорганизация участников Договора и т.п.) Стороны обязаны информировать друг друга в письменной форме в пятидневный срок.</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lastRenderedPageBreak/>
        <w:t>8.5. При исполнении настоящего Договора Стороны вправе направлять  друг другу необходимые уведомления, письма, и т.д. посредством электронной почты (факсимильной связи).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8.6. Все приложения к Договору являются его неотъемлемой частью.</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9.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9.1. Настоящий  договор составлен в двух подлинных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9.2. В случаях, не предусмотренных настоящим договором,  стороны руководствуются действующим законодательством.</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9.3. Все  изменения условий настоящего договора имеют юридическую силу только при письменном их  удостоверении Сторонами.</w:t>
      </w:r>
    </w:p>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jc w:val="center"/>
        <w:rPr>
          <w:rFonts w:ascii="Times New Roman" w:hAnsi="Times New Roman"/>
          <w:sz w:val="24"/>
          <w:szCs w:val="24"/>
        </w:rPr>
      </w:pPr>
      <w:r w:rsidRPr="006D20D6">
        <w:rPr>
          <w:rFonts w:ascii="Times New Roman" w:hAnsi="Times New Roman"/>
          <w:sz w:val="24"/>
          <w:szCs w:val="24"/>
        </w:rPr>
        <w:t>10. ПРИЛОЖЕНИЯ</w:t>
      </w:r>
    </w:p>
    <w:p w:rsidR="00C37658" w:rsidRPr="006D20D6" w:rsidRDefault="00C37658" w:rsidP="00C37658">
      <w:pPr>
        <w:spacing w:after="0" w:line="240" w:lineRule="auto"/>
        <w:jc w:val="center"/>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.1. Приложение № 1 – календарный график прохождения медицинского осмотра.</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.2. Приложение № 2 – тарифы на медицинские услуги.</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.3. Приложение № 3- техническое задание</w:t>
      </w:r>
      <w:r>
        <w:rPr>
          <w:rFonts w:ascii="Times New Roman" w:hAnsi="Times New Roman"/>
          <w:sz w:val="24"/>
          <w:szCs w:val="24"/>
        </w:rPr>
        <w:t>.</w:t>
      </w:r>
    </w:p>
    <w:p w:rsidR="00C37658" w:rsidRPr="006D20D6" w:rsidRDefault="00C37658" w:rsidP="00C37658">
      <w:pPr>
        <w:widowControl w:val="0"/>
        <w:shd w:val="clear" w:color="auto" w:fill="FFFFFF"/>
        <w:tabs>
          <w:tab w:val="left" w:pos="1075"/>
        </w:tabs>
        <w:autoSpaceDE w:val="0"/>
        <w:autoSpaceDN w:val="0"/>
        <w:adjustRightInd w:val="0"/>
        <w:spacing w:after="0" w:line="245" w:lineRule="exact"/>
        <w:jc w:val="both"/>
        <w:rPr>
          <w:rFonts w:ascii="Times New Roman" w:hAnsi="Times New Roman"/>
          <w:iCs/>
          <w:color w:val="000000"/>
          <w:sz w:val="24"/>
          <w:szCs w:val="24"/>
        </w:rPr>
      </w:pPr>
    </w:p>
    <w:p w:rsidR="00C37658" w:rsidRDefault="00C37658" w:rsidP="00C37658">
      <w:pPr>
        <w:shd w:val="clear" w:color="auto" w:fill="FFFFFF"/>
        <w:tabs>
          <w:tab w:val="left" w:pos="1075"/>
        </w:tabs>
        <w:spacing w:after="0" w:line="240" w:lineRule="auto"/>
        <w:jc w:val="center"/>
        <w:rPr>
          <w:rFonts w:ascii="Times New Roman" w:hAnsi="Times New Roman"/>
          <w:bCs/>
          <w:iCs/>
          <w:color w:val="000000"/>
          <w:sz w:val="24"/>
          <w:szCs w:val="24"/>
        </w:rPr>
      </w:pPr>
      <w:r w:rsidRPr="006D20D6">
        <w:rPr>
          <w:rFonts w:ascii="Times New Roman" w:hAnsi="Times New Roman"/>
          <w:bCs/>
          <w:iCs/>
          <w:color w:val="000000"/>
          <w:sz w:val="24"/>
          <w:szCs w:val="24"/>
        </w:rPr>
        <w:t xml:space="preserve">11.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Ленинградская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р/с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ind w:left="4536"/>
        <w:rPr>
          <w:rFonts w:ascii="Arial" w:hAnsi="Arial" w:cs="Arial"/>
          <w:sz w:val="18"/>
          <w:szCs w:val="18"/>
        </w:rPr>
      </w:pPr>
      <w:r w:rsidRPr="006D20D6">
        <w:rPr>
          <w:rFonts w:ascii="Arial" w:hAnsi="Arial" w:cs="Arial"/>
          <w:sz w:val="18"/>
          <w:szCs w:val="18"/>
        </w:rPr>
        <w:t xml:space="preserve"> </w:t>
      </w:r>
      <w:r w:rsidRPr="006D20D6">
        <w:rPr>
          <w:rFonts w:ascii="Arial" w:hAnsi="Arial" w:cs="Arial"/>
          <w:sz w:val="18"/>
          <w:szCs w:val="18"/>
        </w:rPr>
        <w:br w:type="page"/>
      </w: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lastRenderedPageBreak/>
        <w:t xml:space="preserve">Приложение № 1 к договору № </w:t>
      </w:r>
      <w:r w:rsidR="00C2035F">
        <w:rPr>
          <w:rFonts w:ascii="Times New Roman" w:hAnsi="Times New Roman"/>
          <w:b/>
        </w:rPr>
        <w:t>66</w:t>
      </w:r>
      <w:r w:rsidRPr="006D20D6">
        <w:rPr>
          <w:rFonts w:ascii="Times New Roman" w:hAnsi="Times New Roman"/>
          <w:b/>
        </w:rPr>
        <w:t>-</w:t>
      </w:r>
      <w:r>
        <w:rPr>
          <w:rFonts w:ascii="Times New Roman" w:hAnsi="Times New Roman"/>
          <w:b/>
        </w:rPr>
        <w:t>2</w:t>
      </w:r>
      <w:r w:rsidR="00DF73F7">
        <w:rPr>
          <w:rFonts w:ascii="Times New Roman" w:hAnsi="Times New Roman"/>
          <w:b/>
        </w:rPr>
        <w:t>6</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Pr>
          <w:rFonts w:ascii="Times New Roman" w:hAnsi="Times New Roman"/>
          <w:b/>
        </w:rPr>
        <w:t>2</w:t>
      </w:r>
      <w:r w:rsidR="00DF73F7">
        <w:rPr>
          <w:rFonts w:ascii="Times New Roman" w:hAnsi="Times New Roman"/>
          <w:b/>
        </w:rPr>
        <w:t>6</w:t>
      </w:r>
      <w:r w:rsidRPr="006D20D6">
        <w:rPr>
          <w:rFonts w:ascii="Times New Roman" w:hAnsi="Times New Roman"/>
          <w:b/>
        </w:rPr>
        <w:t xml:space="preserve"> г.</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 xml:space="preserve"> Календарный график прохождения периодического медицинского осмотра</w:t>
      </w:r>
    </w:p>
    <w:p w:rsidR="00C37658" w:rsidRPr="006D20D6" w:rsidRDefault="00C37658" w:rsidP="00C37658">
      <w:pPr>
        <w:spacing w:after="0" w:line="240" w:lineRule="auto"/>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51"/>
        <w:gridCol w:w="2393"/>
        <w:gridCol w:w="2393"/>
      </w:tblGrid>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Наименование услуги</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Сроки проведения</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Количество персонала</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1.</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Периодический медосмотр</w:t>
            </w:r>
          </w:p>
        </w:tc>
        <w:tc>
          <w:tcPr>
            <w:tcW w:w="2393" w:type="dxa"/>
          </w:tcPr>
          <w:p w:rsidR="00C37658" w:rsidRPr="006D20D6" w:rsidRDefault="00C2035F" w:rsidP="00C2035F">
            <w:pPr>
              <w:spacing w:after="0" w:line="240" w:lineRule="auto"/>
              <w:jc w:val="center"/>
              <w:rPr>
                <w:rFonts w:ascii="Times New Roman" w:hAnsi="Times New Roman"/>
                <w:b/>
              </w:rPr>
            </w:pPr>
            <w:r>
              <w:rPr>
                <w:rFonts w:ascii="Times New Roman" w:hAnsi="Times New Roman"/>
                <w:b/>
              </w:rPr>
              <w:t>Ноябрь</w:t>
            </w:r>
            <w:r w:rsidR="00C37658" w:rsidRPr="006D20D6">
              <w:rPr>
                <w:rFonts w:ascii="Times New Roman" w:hAnsi="Times New Roman"/>
                <w:b/>
              </w:rPr>
              <w:t xml:space="preserve"> 20</w:t>
            </w:r>
            <w:r w:rsidR="00C37658">
              <w:rPr>
                <w:rFonts w:ascii="Times New Roman" w:hAnsi="Times New Roman"/>
                <w:b/>
              </w:rPr>
              <w:t>2</w:t>
            </w:r>
            <w:r w:rsidR="00DF73F7">
              <w:rPr>
                <w:rFonts w:ascii="Times New Roman" w:hAnsi="Times New Roman"/>
                <w:b/>
              </w:rPr>
              <w:t>6</w:t>
            </w:r>
            <w:r w:rsidR="00D90574" w:rsidRPr="006D20D6">
              <w:rPr>
                <w:rFonts w:ascii="Times New Roman" w:hAnsi="Times New Roman"/>
                <w:b/>
              </w:rPr>
              <w:t xml:space="preserve"> </w:t>
            </w:r>
          </w:p>
        </w:tc>
        <w:tc>
          <w:tcPr>
            <w:tcW w:w="2393" w:type="dxa"/>
          </w:tcPr>
          <w:p w:rsidR="00C37658" w:rsidRPr="006D20D6" w:rsidRDefault="00C2035F" w:rsidP="00C2035F">
            <w:pPr>
              <w:spacing w:after="0" w:line="240" w:lineRule="auto"/>
              <w:jc w:val="center"/>
              <w:rPr>
                <w:rFonts w:ascii="Times New Roman" w:hAnsi="Times New Roman"/>
                <w:b/>
              </w:rPr>
            </w:pPr>
            <w:r>
              <w:rPr>
                <w:rFonts w:ascii="Times New Roman" w:hAnsi="Times New Roman"/>
                <w:b/>
              </w:rPr>
              <w:t>242</w:t>
            </w:r>
            <w:r w:rsidR="00C37658" w:rsidRPr="006D20D6">
              <w:rPr>
                <w:rFonts w:ascii="Times New Roman" w:hAnsi="Times New Roman"/>
                <w:b/>
              </w:rPr>
              <w:t xml:space="preserve"> чел.</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hd w:val="clear" w:color="auto" w:fill="FFFFFF"/>
        <w:tabs>
          <w:tab w:val="left" w:pos="1075"/>
        </w:tabs>
        <w:spacing w:after="0" w:line="240" w:lineRule="auto"/>
        <w:jc w:val="center"/>
        <w:rPr>
          <w:rFonts w:ascii="Times New Roman" w:hAnsi="Times New Roman"/>
          <w:b/>
          <w:bCs/>
          <w:iCs/>
          <w:color w:val="000000"/>
          <w:sz w:val="24"/>
          <w:szCs w:val="24"/>
        </w:rPr>
      </w:pPr>
      <w:r w:rsidRPr="006D20D6">
        <w:rPr>
          <w:rFonts w:ascii="Times New Roman" w:hAnsi="Times New Roman"/>
          <w:b/>
          <w:bCs/>
          <w:iCs/>
          <w:color w:val="000000"/>
          <w:sz w:val="24"/>
          <w:szCs w:val="24"/>
        </w:rPr>
        <w:t xml:space="preserve">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Ленинградская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р/с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pacing w:after="0" w:line="240" w:lineRule="auto"/>
              <w:rPr>
                <w:rFonts w:ascii="Times New Roman" w:hAnsi="Times New Roman"/>
                <w:bCs/>
                <w:sz w:val="24"/>
                <w:szCs w:val="24"/>
              </w:rPr>
            </w:pPr>
          </w:p>
        </w:tc>
        <w:tc>
          <w:tcPr>
            <w:tcW w:w="3651" w:type="dxa"/>
          </w:tcPr>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iCs/>
        </w:rPr>
        <w:br w:type="page"/>
      </w:r>
      <w:r w:rsidRPr="006D20D6">
        <w:rPr>
          <w:rFonts w:ascii="Times New Roman" w:hAnsi="Times New Roman"/>
          <w:b/>
        </w:rPr>
        <w:lastRenderedPageBreak/>
        <w:t xml:space="preserve">Приложение № </w:t>
      </w:r>
      <w:r>
        <w:rPr>
          <w:rFonts w:ascii="Times New Roman" w:hAnsi="Times New Roman"/>
          <w:b/>
        </w:rPr>
        <w:t>2</w:t>
      </w:r>
      <w:r w:rsidRPr="006D20D6">
        <w:rPr>
          <w:rFonts w:ascii="Times New Roman" w:hAnsi="Times New Roman"/>
          <w:b/>
        </w:rPr>
        <w:t xml:space="preserve"> к договору № </w:t>
      </w:r>
      <w:r w:rsidR="00DF73F7">
        <w:rPr>
          <w:rFonts w:ascii="Times New Roman" w:hAnsi="Times New Roman"/>
          <w:b/>
        </w:rPr>
        <w:t>48</w:t>
      </w:r>
      <w:r w:rsidRPr="006D20D6">
        <w:rPr>
          <w:rFonts w:ascii="Times New Roman" w:hAnsi="Times New Roman"/>
          <w:b/>
        </w:rPr>
        <w:t>-</w:t>
      </w:r>
      <w:r w:rsidR="00B80693">
        <w:rPr>
          <w:rFonts w:ascii="Times New Roman" w:hAnsi="Times New Roman"/>
          <w:b/>
        </w:rPr>
        <w:t>2</w:t>
      </w:r>
      <w:r w:rsidR="00DF73F7">
        <w:rPr>
          <w:rFonts w:ascii="Times New Roman" w:hAnsi="Times New Roman"/>
          <w:b/>
        </w:rPr>
        <w:t>6</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sidR="00B80693">
        <w:rPr>
          <w:rFonts w:ascii="Times New Roman" w:hAnsi="Times New Roman"/>
          <w:b/>
        </w:rPr>
        <w:t>2</w:t>
      </w:r>
      <w:r w:rsidR="00DF73F7">
        <w:rPr>
          <w:rFonts w:ascii="Times New Roman" w:hAnsi="Times New Roman"/>
          <w:b/>
        </w:rPr>
        <w:t>6</w:t>
      </w:r>
      <w:r w:rsidRPr="006D20D6">
        <w:rPr>
          <w:rFonts w:ascii="Times New Roman" w:hAnsi="Times New Roman"/>
          <w:b/>
        </w:rPr>
        <w:t xml:space="preserve"> г.</w:t>
      </w:r>
    </w:p>
    <w:p w:rsidR="00C37658"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jc w:val="center"/>
        <w:outlineLvl w:val="0"/>
        <w:rPr>
          <w:rFonts w:ascii="Times New Roman" w:hAnsi="Times New Roman"/>
          <w:b/>
          <w:iCs/>
          <w:sz w:val="24"/>
          <w:szCs w:val="24"/>
        </w:rPr>
      </w:pPr>
      <w:r w:rsidRPr="006D20D6">
        <w:rPr>
          <w:rFonts w:ascii="Times New Roman" w:hAnsi="Times New Roman"/>
          <w:b/>
          <w:iCs/>
          <w:sz w:val="24"/>
          <w:szCs w:val="24"/>
        </w:rPr>
        <w:t xml:space="preserve">Тарифы на медицинские услуги </w:t>
      </w:r>
    </w:p>
    <w:p w:rsidR="00C37658" w:rsidRPr="006D20D6" w:rsidRDefault="00C37658" w:rsidP="00C37658">
      <w:pPr>
        <w:spacing w:after="0" w:line="240" w:lineRule="auto"/>
        <w:rPr>
          <w:rFonts w:ascii="Times New Roman" w:hAnsi="Times New Roman"/>
          <w:sz w:val="24"/>
          <w:szCs w:val="24"/>
        </w:rPr>
      </w:pPr>
    </w:p>
    <w:tbl>
      <w:tblPr>
        <w:tblW w:w="9371" w:type="dxa"/>
        <w:tblInd w:w="93" w:type="dxa"/>
        <w:tblLook w:val="04A0" w:firstRow="1" w:lastRow="0" w:firstColumn="1" w:lastColumn="0" w:noHBand="0" w:noVBand="1"/>
      </w:tblPr>
      <w:tblGrid>
        <w:gridCol w:w="640"/>
        <w:gridCol w:w="4904"/>
        <w:gridCol w:w="3827"/>
      </w:tblGrid>
      <w:tr w:rsidR="00C37658" w:rsidRPr="006D20D6" w:rsidTr="00C37658">
        <w:trPr>
          <w:trHeight w:val="600"/>
        </w:trPr>
        <w:tc>
          <w:tcPr>
            <w:tcW w:w="640" w:type="dxa"/>
            <w:tcBorders>
              <w:top w:val="single" w:sz="4" w:space="0" w:color="auto"/>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 п/п</w:t>
            </w:r>
          </w:p>
        </w:tc>
        <w:tc>
          <w:tcPr>
            <w:tcW w:w="4904"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ind w:right="-472"/>
              <w:jc w:val="center"/>
              <w:rPr>
                <w:rFonts w:ascii="Times New Roman" w:hAnsi="Times New Roman"/>
                <w:b/>
                <w:bCs/>
                <w:color w:val="000000"/>
              </w:rPr>
            </w:pPr>
            <w:r w:rsidRPr="006D20D6">
              <w:rPr>
                <w:rFonts w:ascii="Times New Roman" w:hAnsi="Times New Roman"/>
                <w:b/>
                <w:bCs/>
                <w:color w:val="000000"/>
              </w:rPr>
              <w:t>Наименование услуги</w:t>
            </w:r>
          </w:p>
        </w:tc>
        <w:tc>
          <w:tcPr>
            <w:tcW w:w="3827"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Стоимость, руб.</w:t>
            </w:r>
          </w:p>
        </w:tc>
      </w:tr>
      <w:tr w:rsidR="00C37658" w:rsidRPr="006D20D6" w:rsidTr="00C37658">
        <w:trPr>
          <w:trHeight w:val="36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r w:rsidR="00C37658" w:rsidRPr="006D20D6" w:rsidTr="00C37658">
        <w:trPr>
          <w:trHeight w:val="30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bl>
    <w:p w:rsidR="00C37658" w:rsidRPr="006D20D6" w:rsidRDefault="00C37658" w:rsidP="00C37658">
      <w:pPr>
        <w:spacing w:after="0" w:line="240" w:lineRule="auto"/>
        <w:rPr>
          <w:rFonts w:ascii="Times New Roman" w:hAnsi="Times New Roman"/>
          <w:sz w:val="24"/>
          <w:szCs w:val="24"/>
        </w:rPr>
      </w:pPr>
    </w:p>
    <w:tbl>
      <w:tblPr>
        <w:tblW w:w="0" w:type="auto"/>
        <w:tblLook w:val="01E0" w:firstRow="1" w:lastRow="1" w:firstColumn="1" w:lastColumn="1" w:noHBand="0" w:noVBand="0"/>
      </w:tblPr>
      <w:tblGrid>
        <w:gridCol w:w="7690"/>
        <w:gridCol w:w="2164"/>
      </w:tblGrid>
      <w:tr w:rsidR="00C37658" w:rsidRPr="006D20D6" w:rsidTr="00C37658">
        <w:tc>
          <w:tcPr>
            <w:tcW w:w="5920" w:type="dxa"/>
          </w:tcPr>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Pr="006D20D6"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r w:rsidRPr="006D20D6">
              <w:rPr>
                <w:rFonts w:ascii="Times New Roman" w:hAnsi="Times New Roman"/>
                <w:b/>
                <w:bCs/>
                <w:iCs/>
                <w:color w:val="000000"/>
                <w:sz w:val="24"/>
                <w:szCs w:val="24"/>
              </w:rPr>
              <w:t xml:space="preserve">АДРЕСА И РЕКВИЗИТЫ СТОРОН </w:t>
            </w:r>
          </w:p>
          <w:p w:rsidR="00C37658" w:rsidRPr="006D20D6" w:rsidRDefault="00C37658" w:rsidP="00C37658">
            <w:pPr>
              <w:shd w:val="clear" w:color="auto" w:fill="FFFFFF"/>
              <w:tabs>
                <w:tab w:val="left" w:pos="1075"/>
              </w:tabs>
              <w:spacing w:after="0" w:line="240" w:lineRule="auto"/>
              <w:jc w:val="right"/>
              <w:rPr>
                <w:rFonts w:ascii="Times New Roman" w:hAnsi="Times New Roman"/>
                <w:color w:val="000000"/>
                <w:sz w:val="24"/>
                <w:szCs w:val="24"/>
              </w:rPr>
            </w:pPr>
          </w:p>
          <w:tbl>
            <w:tblPr>
              <w:tblW w:w="7474" w:type="dxa"/>
              <w:tblLook w:val="01E0" w:firstRow="1" w:lastRow="1" w:firstColumn="1" w:lastColumn="1" w:noHBand="0" w:noVBand="0"/>
            </w:tblPr>
            <w:tblGrid>
              <w:gridCol w:w="4111"/>
              <w:gridCol w:w="3363"/>
            </w:tblGrid>
            <w:tr w:rsidR="00C37658" w:rsidRPr="006D20D6" w:rsidTr="00C37658">
              <w:tc>
                <w:tcPr>
                  <w:tcW w:w="4111"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Ленинградская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р/с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___________________</w:t>
                  </w:r>
                  <w:r w:rsidRPr="006D20D6">
                    <w:rPr>
                      <w:rFonts w:ascii="Times New Roman" w:hAnsi="Times New Roman"/>
                      <w:sz w:val="24"/>
                      <w:szCs w:val="24"/>
                    </w:rPr>
                    <w:t xml:space="preserve">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363" w:type="dxa"/>
                </w:tcPr>
                <w:p w:rsidR="00C37658" w:rsidRPr="006D20D6" w:rsidRDefault="00C37658" w:rsidP="00C37658">
                  <w:pPr>
                    <w:shd w:val="clear" w:color="auto" w:fill="FFFFFF"/>
                    <w:spacing w:after="0" w:line="245" w:lineRule="exact"/>
                    <w:ind w:left="1297"/>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pacing w:after="0" w:line="240" w:lineRule="auto"/>
              <w:rPr>
                <w:rFonts w:ascii="Times New Roman" w:hAnsi="Times New Roman"/>
                <w:bCs/>
                <w:sz w:val="24"/>
                <w:szCs w:val="24"/>
                <w:lang w:val="en-US"/>
              </w:rPr>
            </w:pPr>
          </w:p>
        </w:tc>
        <w:tc>
          <w:tcPr>
            <w:tcW w:w="3651" w:type="dxa"/>
          </w:tcPr>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Default="00C37658" w:rsidP="00C37658">
      <w:pPr>
        <w:ind w:firstLine="454"/>
        <w:rPr>
          <w:rFonts w:ascii="Times New Roman" w:hAnsi="Times New Roman"/>
          <w:sz w:val="24"/>
          <w:szCs w:val="24"/>
          <w:lang w:eastAsia="en-US"/>
        </w:rPr>
      </w:pPr>
    </w:p>
    <w:p w:rsidR="003D11E1" w:rsidRDefault="003D11E1" w:rsidP="003D11E1">
      <w:pPr>
        <w:jc w:val="center"/>
        <w:rPr>
          <w:rFonts w:ascii="Times New Roman" w:hAnsi="Times New Roman" w:cs="Times New Roman"/>
          <w:b/>
          <w:sz w:val="24"/>
          <w:szCs w:val="24"/>
        </w:rPr>
      </w:pPr>
      <w:r w:rsidRPr="00B80693">
        <w:rPr>
          <w:rFonts w:ascii="Times New Roman" w:hAnsi="Times New Roman" w:cs="Times New Roman"/>
          <w:b/>
          <w:sz w:val="24"/>
          <w:szCs w:val="24"/>
        </w:rPr>
        <w:lastRenderedPageBreak/>
        <w:t>РАЗДЕЛ 9.</w:t>
      </w:r>
    </w:p>
    <w:p w:rsidR="00444DD5" w:rsidRPr="006D20D6" w:rsidRDefault="00444DD5" w:rsidP="00444DD5">
      <w:pPr>
        <w:spacing w:after="0" w:line="240" w:lineRule="auto"/>
        <w:ind w:left="4536"/>
        <w:rPr>
          <w:rFonts w:ascii="Times New Roman" w:hAnsi="Times New Roman"/>
          <w:b/>
        </w:rPr>
      </w:pPr>
      <w:r w:rsidRPr="006D20D6">
        <w:rPr>
          <w:rFonts w:ascii="Times New Roman" w:hAnsi="Times New Roman"/>
          <w:b/>
        </w:rPr>
        <w:t xml:space="preserve">Приложение № </w:t>
      </w:r>
      <w:r>
        <w:rPr>
          <w:rFonts w:ascii="Times New Roman" w:hAnsi="Times New Roman"/>
          <w:b/>
        </w:rPr>
        <w:t>3</w:t>
      </w:r>
      <w:r w:rsidRPr="006D20D6">
        <w:rPr>
          <w:rFonts w:ascii="Times New Roman" w:hAnsi="Times New Roman"/>
          <w:b/>
        </w:rPr>
        <w:t xml:space="preserve"> к договору № </w:t>
      </w:r>
      <w:r>
        <w:rPr>
          <w:rFonts w:ascii="Times New Roman" w:hAnsi="Times New Roman"/>
          <w:b/>
        </w:rPr>
        <w:t>48</w:t>
      </w:r>
      <w:r w:rsidRPr="006D20D6">
        <w:rPr>
          <w:rFonts w:ascii="Times New Roman" w:hAnsi="Times New Roman"/>
          <w:b/>
        </w:rPr>
        <w:t>-</w:t>
      </w:r>
      <w:r>
        <w:rPr>
          <w:rFonts w:ascii="Times New Roman" w:hAnsi="Times New Roman"/>
          <w:b/>
        </w:rPr>
        <w:t>26</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444DD5" w:rsidRPr="006D20D6" w:rsidRDefault="00444DD5" w:rsidP="00444DD5">
      <w:pPr>
        <w:spacing w:after="0" w:line="240" w:lineRule="auto"/>
        <w:ind w:left="4536"/>
        <w:rPr>
          <w:rFonts w:ascii="Times New Roman" w:hAnsi="Times New Roman"/>
          <w:b/>
        </w:rPr>
      </w:pPr>
    </w:p>
    <w:p w:rsidR="00444DD5" w:rsidRPr="006D20D6" w:rsidRDefault="00444DD5" w:rsidP="00444DD5">
      <w:pPr>
        <w:spacing w:after="0" w:line="240" w:lineRule="auto"/>
        <w:ind w:left="4536"/>
        <w:rPr>
          <w:rFonts w:ascii="Times New Roman" w:hAnsi="Times New Roman"/>
          <w:b/>
        </w:rPr>
      </w:pPr>
      <w:r w:rsidRPr="006D20D6">
        <w:rPr>
          <w:rFonts w:ascii="Times New Roman" w:hAnsi="Times New Roman"/>
          <w:b/>
        </w:rPr>
        <w:t>от «___» ___________ 20</w:t>
      </w:r>
      <w:r>
        <w:rPr>
          <w:rFonts w:ascii="Times New Roman" w:hAnsi="Times New Roman"/>
          <w:b/>
        </w:rPr>
        <w:t>26</w:t>
      </w:r>
      <w:r w:rsidRPr="006D20D6">
        <w:rPr>
          <w:rFonts w:ascii="Times New Roman" w:hAnsi="Times New Roman"/>
          <w:b/>
        </w:rPr>
        <w:t xml:space="preserve"> г.</w:t>
      </w:r>
    </w:p>
    <w:p w:rsidR="008B5258" w:rsidRPr="00DF73F7" w:rsidRDefault="008B5258" w:rsidP="00981DE4">
      <w:pPr>
        <w:spacing w:after="120"/>
        <w:jc w:val="center"/>
        <w:rPr>
          <w:rFonts w:ascii="Times New Roman" w:eastAsia="Times New Roman" w:hAnsi="Times New Roman" w:cs="Times New Roman"/>
          <w:b/>
          <w:sz w:val="24"/>
          <w:szCs w:val="24"/>
        </w:rPr>
      </w:pPr>
    </w:p>
    <w:p w:rsidR="00C2035F" w:rsidRPr="00C2035F" w:rsidRDefault="00C2035F" w:rsidP="00C2035F">
      <w:pPr>
        <w:ind w:left="-567"/>
        <w:jc w:val="center"/>
        <w:rPr>
          <w:rFonts w:ascii="Times New Roman" w:eastAsia="Times New Roman" w:hAnsi="Times New Roman" w:cs="Times New Roman"/>
          <w:b/>
          <w:bCs/>
          <w:sz w:val="28"/>
          <w:szCs w:val="28"/>
          <w:lang w:eastAsia="en-US"/>
        </w:rPr>
      </w:pPr>
      <w:r w:rsidRPr="00C2035F">
        <w:rPr>
          <w:rFonts w:ascii="Times New Roman" w:eastAsia="Times New Roman" w:hAnsi="Times New Roman" w:cs="Times New Roman"/>
          <w:b/>
          <w:bCs/>
          <w:sz w:val="28"/>
          <w:szCs w:val="28"/>
          <w:lang w:eastAsia="en-US"/>
        </w:rPr>
        <w:t>ТЕХНИЧЕСКОЕ ЗАДАНИЕ</w:t>
      </w:r>
    </w:p>
    <w:p w:rsidR="00C2035F" w:rsidRPr="00C2035F" w:rsidRDefault="00C2035F" w:rsidP="00C2035F">
      <w:pPr>
        <w:spacing w:after="0" w:line="240" w:lineRule="auto"/>
        <w:ind w:left="-567"/>
        <w:contextualSpacing/>
        <w:jc w:val="both"/>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
          <w:bCs/>
          <w:sz w:val="24"/>
          <w:szCs w:val="24"/>
          <w:lang w:eastAsia="en-US"/>
        </w:rPr>
        <w:t xml:space="preserve">Наименование услуги: </w:t>
      </w:r>
      <w:r w:rsidRPr="00C2035F">
        <w:rPr>
          <w:rFonts w:ascii="Times New Roman" w:eastAsia="Times New Roman" w:hAnsi="Times New Roman" w:cs="Times New Roman"/>
          <w:bCs/>
          <w:sz w:val="24"/>
          <w:szCs w:val="24"/>
          <w:lang w:eastAsia="en-US"/>
        </w:rPr>
        <w:t>проведение периодического медицинского осмотра работникам АО «</w:t>
      </w:r>
      <w:proofErr w:type="spellStart"/>
      <w:r w:rsidRPr="00C2035F">
        <w:rPr>
          <w:rFonts w:ascii="Times New Roman" w:eastAsia="Times New Roman" w:hAnsi="Times New Roman" w:cs="Times New Roman"/>
          <w:bCs/>
          <w:sz w:val="24"/>
          <w:szCs w:val="24"/>
          <w:lang w:eastAsia="en-US"/>
        </w:rPr>
        <w:t>Выборгтеплоэнерго</w:t>
      </w:r>
      <w:proofErr w:type="spellEnd"/>
      <w:r w:rsidRPr="00C2035F">
        <w:rPr>
          <w:rFonts w:ascii="Times New Roman" w:eastAsia="Times New Roman" w:hAnsi="Times New Roman" w:cs="Times New Roman"/>
          <w:bCs/>
          <w:sz w:val="24"/>
          <w:szCs w:val="24"/>
          <w:lang w:eastAsia="en-US"/>
        </w:rPr>
        <w:t xml:space="preserve">», </w:t>
      </w:r>
      <w:r w:rsidRPr="00C2035F">
        <w:rPr>
          <w:rFonts w:ascii="Times New Roman" w:eastAsia="Times New Roman" w:hAnsi="Times New Roman" w:cs="Times New Roman"/>
          <w:sz w:val="24"/>
          <w:szCs w:val="24"/>
          <w:lang w:eastAsia="en-US"/>
        </w:rPr>
        <w:t xml:space="preserve">в соответствии с </w:t>
      </w:r>
      <w:r w:rsidRPr="00C2035F">
        <w:rPr>
          <w:rFonts w:ascii="Times New Roman" w:eastAsia="Times New Roman" w:hAnsi="Times New Roman" w:cs="Times New Roman"/>
          <w:sz w:val="24"/>
          <w:szCs w:val="24"/>
        </w:rPr>
        <w:t xml:space="preserve">Приказом Министерства </w:t>
      </w:r>
      <w:proofErr w:type="gramStart"/>
      <w:r w:rsidRPr="00C2035F">
        <w:rPr>
          <w:rFonts w:ascii="Times New Roman" w:eastAsia="Times New Roman" w:hAnsi="Times New Roman" w:cs="Times New Roman"/>
          <w:sz w:val="24"/>
          <w:szCs w:val="24"/>
        </w:rPr>
        <w:t>здравоохранения  РФ</w:t>
      </w:r>
      <w:proofErr w:type="gramEnd"/>
      <w:r w:rsidRPr="00C2035F">
        <w:rPr>
          <w:rFonts w:ascii="Times New Roman" w:eastAsia="Times New Roman" w:hAnsi="Times New Roman" w:cs="Times New Roman"/>
          <w:sz w:val="24"/>
          <w:szCs w:val="24"/>
        </w:rPr>
        <w:t xml:space="preserve">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C2035F" w:rsidRPr="00C2035F" w:rsidRDefault="00C2035F" w:rsidP="00C2035F">
      <w:pPr>
        <w:ind w:left="-567"/>
        <w:contextualSpacing/>
        <w:jc w:val="both"/>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 xml:space="preserve">Общее количество работников – 242 чел., из них: мужчины - 187 чел.; женщины – 55 чел.; </w:t>
      </w:r>
    </w:p>
    <w:p w:rsidR="00C2035F" w:rsidRPr="00C2035F" w:rsidRDefault="00C2035F" w:rsidP="00C2035F">
      <w:pPr>
        <w:ind w:left="-567"/>
        <w:contextualSpacing/>
        <w:jc w:val="both"/>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женщины старше 40 лет – 53 чел.</w:t>
      </w:r>
    </w:p>
    <w:p w:rsidR="00C2035F" w:rsidRPr="00C2035F" w:rsidRDefault="00C2035F" w:rsidP="00C2035F">
      <w:pPr>
        <w:ind w:left="-567"/>
        <w:contextualSpacing/>
        <w:jc w:val="both"/>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 xml:space="preserve">Количество работников по № п/п в соответствии </w:t>
      </w:r>
      <w:r w:rsidRPr="00C2035F">
        <w:rPr>
          <w:rFonts w:ascii="Times New Roman" w:eastAsia="Times New Roman" w:hAnsi="Times New Roman" w:cs="Times New Roman"/>
          <w:sz w:val="24"/>
          <w:szCs w:val="24"/>
        </w:rPr>
        <w:t xml:space="preserve">Приказом Министерства </w:t>
      </w:r>
      <w:proofErr w:type="gramStart"/>
      <w:r w:rsidRPr="00C2035F">
        <w:rPr>
          <w:rFonts w:ascii="Times New Roman" w:eastAsia="Times New Roman" w:hAnsi="Times New Roman" w:cs="Times New Roman"/>
          <w:sz w:val="24"/>
          <w:szCs w:val="24"/>
        </w:rPr>
        <w:t>здравоохранения  РФ</w:t>
      </w:r>
      <w:proofErr w:type="gramEnd"/>
      <w:r w:rsidRPr="00C2035F">
        <w:rPr>
          <w:rFonts w:ascii="Times New Roman" w:eastAsia="Times New Roman" w:hAnsi="Times New Roman" w:cs="Times New Roman"/>
          <w:sz w:val="24"/>
          <w:szCs w:val="24"/>
        </w:rPr>
        <w:t xml:space="preserve"> от 28.01.2021 № 29н</w:t>
      </w:r>
      <w:r w:rsidRPr="00C2035F">
        <w:rPr>
          <w:rFonts w:ascii="Times New Roman" w:eastAsia="Times New Roman" w:hAnsi="Times New Roman" w:cs="Times New Roman"/>
          <w:bCs/>
          <w:sz w:val="24"/>
          <w:szCs w:val="24"/>
          <w:lang w:eastAsia="en-US"/>
        </w:rPr>
        <w:t xml:space="preserve"> : </w:t>
      </w:r>
    </w:p>
    <w:tbl>
      <w:tblPr>
        <w:tblpPr w:leftFromText="180" w:rightFromText="180" w:vertAnchor="text" w:tblpY="1"/>
        <w:tblOverlap w:val="never"/>
        <w:tblW w:w="9060" w:type="dxa"/>
        <w:tblLook w:val="04A0" w:firstRow="1" w:lastRow="0" w:firstColumn="1" w:lastColumn="0" w:noHBand="0" w:noVBand="1"/>
      </w:tblPr>
      <w:tblGrid>
        <w:gridCol w:w="6795"/>
        <w:gridCol w:w="2265"/>
      </w:tblGrid>
      <w:tr w:rsidR="00C2035F" w:rsidRPr="00C2035F" w:rsidTr="00C2035F">
        <w:trPr>
          <w:trHeight w:val="259"/>
        </w:trPr>
        <w:tc>
          <w:tcPr>
            <w:tcW w:w="6795" w:type="dxa"/>
            <w:tcBorders>
              <w:top w:val="single" w:sz="4" w:space="0" w:color="auto"/>
              <w:left w:val="single" w:sz="4" w:space="0" w:color="auto"/>
              <w:bottom w:val="single" w:sz="4" w:space="0" w:color="auto"/>
              <w:right w:val="single" w:sz="4" w:space="0" w:color="auto"/>
            </w:tcBorders>
            <w:shd w:val="clear" w:color="000000" w:fill="FFFFFF"/>
            <w:noWrap/>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1.50; п. 12.</w:t>
            </w:r>
          </w:p>
        </w:tc>
        <w:tc>
          <w:tcPr>
            <w:tcW w:w="2265" w:type="dxa"/>
            <w:tcBorders>
              <w:top w:val="single" w:sz="4" w:space="0" w:color="auto"/>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6</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1.50., п. 12; п.9</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1.50., п. 4.4.;п.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3.1.7., п. 4.2.1.;п. 13.</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2</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3.1.7., п. 4.2.1.;п. 12., п. 13.</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3</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4.4.</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21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4.4.;п.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12</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4.4.;п. 9</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2</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2</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1.39., п. 3.1.9.2., п. 3.1.9.4., п. 4.4.;п.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3.1.8.2., п. 3.1.9.2.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3.1.9.4., п. 4.4.</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3</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104</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6.2., п. 9.</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16</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9.</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2</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9., 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7</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1.1., п. 1.23., п. 4.2.1.</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5</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1.1., п. 1.23., п. 4.2.1.; п.12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1.1., п. 1.39., п. 1.50; 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4</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3.1.7., п. 4.2.1.</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18</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1.39., п. 3.1.9.2., п. 3.1.9.4.;п.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5</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5.1, п. 3.1.9.4.;п. 12.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12., п. 13.</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5</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13.</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7</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18.1.</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10</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п. 18.2.</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1</w:t>
            </w:r>
          </w:p>
        </w:tc>
      </w:tr>
      <w:tr w:rsidR="00C2035F" w:rsidRPr="00C2035F" w:rsidTr="00C2035F">
        <w:trPr>
          <w:trHeight w:val="259"/>
        </w:trPr>
        <w:tc>
          <w:tcPr>
            <w:tcW w:w="6795" w:type="dxa"/>
            <w:tcBorders>
              <w:top w:val="nil"/>
              <w:left w:val="single" w:sz="4" w:space="0" w:color="auto"/>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rPr>
                <w:rFonts w:ascii="Times New Roman" w:eastAsia="Times New Roman" w:hAnsi="Times New Roman" w:cs="Times New Roman"/>
                <w:sz w:val="24"/>
                <w:szCs w:val="24"/>
              </w:rPr>
            </w:pPr>
            <w:r w:rsidRPr="00C2035F">
              <w:rPr>
                <w:rFonts w:ascii="Times New Roman" w:eastAsia="Times New Roman" w:hAnsi="Times New Roman" w:cs="Times New Roman"/>
                <w:sz w:val="24"/>
                <w:szCs w:val="24"/>
              </w:rPr>
              <w:t> </w:t>
            </w:r>
          </w:p>
        </w:tc>
        <w:tc>
          <w:tcPr>
            <w:tcW w:w="2265" w:type="dxa"/>
            <w:tcBorders>
              <w:top w:val="nil"/>
              <w:left w:val="nil"/>
              <w:bottom w:val="single" w:sz="4" w:space="0" w:color="auto"/>
              <w:right w:val="single" w:sz="4" w:space="0" w:color="auto"/>
            </w:tcBorders>
            <w:shd w:val="clear" w:color="000000" w:fill="FFFFFF"/>
            <w:noWrap/>
            <w:vAlign w:val="bottom"/>
            <w:hideMark/>
          </w:tcPr>
          <w:p w:rsidR="00C2035F" w:rsidRPr="00C2035F" w:rsidRDefault="00C2035F" w:rsidP="00C2035F">
            <w:pPr>
              <w:spacing w:after="0" w:line="240" w:lineRule="auto"/>
              <w:jc w:val="right"/>
              <w:rPr>
                <w:rFonts w:ascii="Times New Roman" w:eastAsia="Times New Roman" w:hAnsi="Times New Roman" w:cs="Times New Roman"/>
                <w:b/>
                <w:bCs/>
                <w:sz w:val="24"/>
                <w:szCs w:val="24"/>
              </w:rPr>
            </w:pPr>
            <w:r w:rsidRPr="00C2035F">
              <w:rPr>
                <w:rFonts w:ascii="Times New Roman" w:eastAsia="Times New Roman" w:hAnsi="Times New Roman" w:cs="Times New Roman"/>
                <w:b/>
                <w:bCs/>
                <w:sz w:val="24"/>
                <w:szCs w:val="24"/>
              </w:rPr>
              <w:t>242</w:t>
            </w:r>
          </w:p>
        </w:tc>
      </w:tr>
    </w:tbl>
    <w:p w:rsidR="00C2035F" w:rsidRPr="00C2035F" w:rsidRDefault="00C2035F" w:rsidP="00C2035F">
      <w:pPr>
        <w:ind w:left="-567"/>
        <w:contextualSpacing/>
        <w:jc w:val="both"/>
        <w:rPr>
          <w:rFonts w:ascii="Times New Roman" w:eastAsia="Times New Roman" w:hAnsi="Times New Roman" w:cs="Times New Roman"/>
          <w:bCs/>
          <w:sz w:val="24"/>
          <w:szCs w:val="24"/>
          <w:lang w:eastAsia="en-US"/>
        </w:rPr>
      </w:pP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76"/>
        <w:gridCol w:w="7312"/>
      </w:tblGrid>
      <w:tr w:rsidR="00C2035F" w:rsidRPr="00C2035F" w:rsidTr="00C2035F">
        <w:trPr>
          <w:jc w:val="center"/>
        </w:trPr>
        <w:tc>
          <w:tcPr>
            <w:tcW w:w="2776" w:type="dxa"/>
            <w:vAlign w:val="center"/>
          </w:tcPr>
          <w:p w:rsidR="00C2035F" w:rsidRPr="00C2035F" w:rsidRDefault="00C2035F" w:rsidP="00C2035F">
            <w:pPr>
              <w:jc w:val="center"/>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 xml:space="preserve">Наименование </w:t>
            </w:r>
            <w:r w:rsidRPr="00C2035F">
              <w:rPr>
                <w:rFonts w:ascii="Times New Roman" w:eastAsia="Times New Roman" w:hAnsi="Times New Roman" w:cs="Times New Roman"/>
                <w:bCs/>
                <w:sz w:val="24"/>
                <w:szCs w:val="24"/>
                <w:lang w:eastAsia="en-US"/>
              </w:rPr>
              <w:lastRenderedPageBreak/>
              <w:t>медицинского осмотра</w:t>
            </w:r>
          </w:p>
        </w:tc>
        <w:tc>
          <w:tcPr>
            <w:tcW w:w="7312" w:type="dxa"/>
            <w:vAlign w:val="center"/>
          </w:tcPr>
          <w:p w:rsidR="00C2035F" w:rsidRPr="00C2035F" w:rsidRDefault="00C2035F" w:rsidP="00C2035F">
            <w:pPr>
              <w:jc w:val="center"/>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lastRenderedPageBreak/>
              <w:t xml:space="preserve">Наименование услуги (обследований, врачей-специалистов, </w:t>
            </w:r>
            <w:r w:rsidRPr="00C2035F">
              <w:rPr>
                <w:rFonts w:ascii="Times New Roman" w:eastAsia="Times New Roman" w:hAnsi="Times New Roman" w:cs="Times New Roman"/>
                <w:bCs/>
                <w:sz w:val="24"/>
                <w:szCs w:val="24"/>
                <w:lang w:eastAsia="en-US"/>
              </w:rPr>
              <w:lastRenderedPageBreak/>
              <w:t xml:space="preserve">лабораторных и функциональных исследований) </w:t>
            </w:r>
          </w:p>
        </w:tc>
      </w:tr>
      <w:tr w:rsidR="00C2035F" w:rsidRPr="00C2035F" w:rsidTr="00C2035F">
        <w:trPr>
          <w:jc w:val="center"/>
        </w:trPr>
        <w:tc>
          <w:tcPr>
            <w:tcW w:w="2776" w:type="dxa"/>
          </w:tcPr>
          <w:p w:rsidR="00C2035F" w:rsidRPr="00C2035F" w:rsidRDefault="00C2035F" w:rsidP="00C2035F">
            <w:pPr>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lastRenderedPageBreak/>
              <w:t>Периодический медицинский осмотр работников АО «</w:t>
            </w:r>
            <w:proofErr w:type="spellStart"/>
            <w:r w:rsidRPr="00C2035F">
              <w:rPr>
                <w:rFonts w:ascii="Times New Roman" w:eastAsia="Times New Roman" w:hAnsi="Times New Roman" w:cs="Times New Roman"/>
                <w:bCs/>
                <w:sz w:val="24"/>
                <w:szCs w:val="24"/>
                <w:lang w:eastAsia="en-US"/>
              </w:rPr>
              <w:t>Выборгтеплоэнерго</w:t>
            </w:r>
            <w:proofErr w:type="spellEnd"/>
            <w:r w:rsidRPr="00C2035F">
              <w:rPr>
                <w:rFonts w:ascii="Times New Roman" w:eastAsia="Times New Roman" w:hAnsi="Times New Roman" w:cs="Times New Roman"/>
                <w:bCs/>
                <w:sz w:val="24"/>
                <w:szCs w:val="24"/>
                <w:lang w:eastAsia="en-US"/>
              </w:rPr>
              <w:t>»</w:t>
            </w:r>
          </w:p>
        </w:tc>
        <w:tc>
          <w:tcPr>
            <w:tcW w:w="7312" w:type="dxa"/>
          </w:tcPr>
          <w:p w:rsidR="00C2035F" w:rsidRPr="00C2035F" w:rsidRDefault="00C2035F" w:rsidP="00C2035F">
            <w:pPr>
              <w:spacing w:after="0"/>
              <w:rPr>
                <w:rFonts w:ascii="Times New Roman" w:eastAsia="Times New Roman" w:hAnsi="Times New Roman" w:cs="Times New Roman"/>
                <w:bCs/>
                <w:lang w:eastAsia="en-US"/>
              </w:rPr>
            </w:pPr>
            <w:r w:rsidRPr="00C2035F">
              <w:rPr>
                <w:rFonts w:ascii="Times New Roman" w:eastAsia="Times New Roman" w:hAnsi="Times New Roman" w:cs="Times New Roman"/>
                <w:bCs/>
                <w:u w:val="single"/>
                <w:lang w:eastAsia="en-US"/>
              </w:rPr>
              <w:t>Врачи</w:t>
            </w:r>
            <w:r w:rsidRPr="00C2035F">
              <w:rPr>
                <w:rFonts w:ascii="Times New Roman" w:eastAsia="Times New Roman" w:hAnsi="Times New Roman" w:cs="Times New Roman"/>
                <w:bCs/>
                <w:lang w:eastAsia="en-US"/>
              </w:rPr>
              <w:t>:</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bCs/>
                <w:lang w:eastAsia="en-US"/>
              </w:rPr>
              <w:t xml:space="preserve">Акушер-гинеколог - </w:t>
            </w:r>
            <w:r w:rsidRPr="00C2035F">
              <w:rPr>
                <w:rFonts w:ascii="Times New Roman" w:eastAsia="Times New Roman" w:hAnsi="Times New Roman" w:cs="Times New Roman"/>
              </w:rPr>
              <w:t>55</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w:t>
            </w:r>
            <w:proofErr w:type="spellStart"/>
            <w:r w:rsidRPr="00C2035F">
              <w:rPr>
                <w:rFonts w:ascii="Times New Roman" w:eastAsia="Times New Roman" w:hAnsi="Times New Roman" w:cs="Times New Roman"/>
              </w:rPr>
              <w:t>дерматовенеролог</w:t>
            </w:r>
            <w:proofErr w:type="spellEnd"/>
            <w:r w:rsidRPr="00C2035F">
              <w:rPr>
                <w:rFonts w:ascii="Times New Roman" w:eastAsia="Times New Roman" w:hAnsi="Times New Roman" w:cs="Times New Roman"/>
              </w:rPr>
              <w:t xml:space="preserve"> - 35</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Врач-нарколог - 242</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Врач-невролог - 242</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w:t>
            </w:r>
            <w:proofErr w:type="spellStart"/>
            <w:r w:rsidRPr="00C2035F">
              <w:rPr>
                <w:rFonts w:ascii="Times New Roman" w:eastAsia="Times New Roman" w:hAnsi="Times New Roman" w:cs="Times New Roman"/>
              </w:rPr>
              <w:t>оториноларинголог</w:t>
            </w:r>
            <w:proofErr w:type="spellEnd"/>
            <w:r w:rsidRPr="00C2035F">
              <w:rPr>
                <w:rFonts w:ascii="Times New Roman" w:eastAsia="Times New Roman" w:hAnsi="Times New Roman" w:cs="Times New Roman"/>
              </w:rPr>
              <w:t xml:space="preserve"> - 240</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Врач-офтальмолог - 221</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Врач-психиатр – 242</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Врач-стоматолог – 178</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Врач-терапевт – 242</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Врач-хирург – 47</w:t>
            </w:r>
          </w:p>
          <w:p w:rsidR="00C2035F" w:rsidRPr="00C2035F" w:rsidRDefault="00C2035F" w:rsidP="00C2035F">
            <w:pPr>
              <w:spacing w:after="0"/>
              <w:rPr>
                <w:rFonts w:ascii="Times New Roman" w:eastAsia="Times New Roman" w:hAnsi="Times New Roman" w:cs="Times New Roman"/>
              </w:rPr>
            </w:pPr>
          </w:p>
          <w:p w:rsidR="00C2035F" w:rsidRPr="00C2035F" w:rsidRDefault="00C2035F" w:rsidP="00C2035F">
            <w:pPr>
              <w:spacing w:after="0"/>
              <w:rPr>
                <w:rFonts w:ascii="Times New Roman" w:eastAsia="Times New Roman" w:hAnsi="Times New Roman" w:cs="Times New Roman"/>
                <w:u w:val="single"/>
              </w:rPr>
            </w:pPr>
            <w:r w:rsidRPr="00C2035F">
              <w:rPr>
                <w:rFonts w:ascii="Times New Roman" w:eastAsia="Times New Roman" w:hAnsi="Times New Roman" w:cs="Times New Roman"/>
                <w:u w:val="single"/>
              </w:rPr>
              <w:t>Исследования:</w:t>
            </w:r>
          </w:p>
          <w:p w:rsidR="00C2035F" w:rsidRPr="00C2035F" w:rsidRDefault="00C2035F" w:rsidP="00C2035F">
            <w:pPr>
              <w:spacing w:after="0"/>
              <w:rPr>
                <w:rFonts w:ascii="Times New Roman" w:eastAsia="Times New Roman" w:hAnsi="Times New Roman" w:cs="Times New Roman"/>
              </w:rPr>
            </w:pPr>
            <w:r w:rsidRPr="00C2035F">
              <w:rPr>
                <w:rFonts w:ascii="Times New Roman" w:eastAsia="Times New Roman" w:hAnsi="Times New Roman" w:cs="Times New Roman"/>
              </w:rPr>
              <w:t>Бактериологическое (на флору) исследование – 55</w:t>
            </w:r>
          </w:p>
          <w:p w:rsidR="00C2035F" w:rsidRPr="00C2035F" w:rsidRDefault="00C2035F" w:rsidP="00C2035F">
            <w:pPr>
              <w:spacing w:after="0" w:line="240" w:lineRule="auto"/>
              <w:rPr>
                <w:rFonts w:ascii="Times New Roman" w:eastAsia="Times New Roman" w:hAnsi="Times New Roman" w:cs="Times New Roman"/>
                <w:color w:val="333333"/>
              </w:rPr>
            </w:pPr>
            <w:proofErr w:type="spellStart"/>
            <w:r w:rsidRPr="00C2035F">
              <w:rPr>
                <w:rFonts w:ascii="Times New Roman" w:eastAsia="Times New Roman" w:hAnsi="Times New Roman" w:cs="Times New Roman"/>
                <w:color w:val="333333"/>
              </w:rPr>
              <w:t>Биомикроскопия</w:t>
            </w:r>
            <w:proofErr w:type="spellEnd"/>
            <w:r w:rsidRPr="00C2035F">
              <w:rPr>
                <w:rFonts w:ascii="Times New Roman" w:eastAsia="Times New Roman" w:hAnsi="Times New Roman" w:cs="Times New Roman"/>
                <w:color w:val="333333"/>
              </w:rPr>
              <w:t xml:space="preserve"> - </w:t>
            </w:r>
            <w:r w:rsidRPr="00C2035F">
              <w:rPr>
                <w:rFonts w:ascii="Times New Roman" w:eastAsia="Times New Roman" w:hAnsi="Times New Roman" w:cs="Times New Roman"/>
              </w:rPr>
              <w:t>28</w:t>
            </w:r>
          </w:p>
          <w:p w:rsidR="00C2035F" w:rsidRPr="00C2035F" w:rsidRDefault="00C2035F" w:rsidP="00C2035F">
            <w:pPr>
              <w:spacing w:after="0" w:line="240" w:lineRule="auto"/>
              <w:rPr>
                <w:rFonts w:ascii="Times New Roman" w:eastAsia="Times New Roman" w:hAnsi="Times New Roman" w:cs="Times New Roman"/>
              </w:rPr>
            </w:pPr>
            <w:proofErr w:type="spellStart"/>
            <w:r w:rsidRPr="00C2035F">
              <w:rPr>
                <w:rFonts w:ascii="Times New Roman" w:eastAsia="Times New Roman" w:hAnsi="Times New Roman" w:cs="Times New Roman"/>
                <w:color w:val="333333"/>
              </w:rPr>
              <w:t>Биомикроскопия</w:t>
            </w:r>
            <w:proofErr w:type="spellEnd"/>
            <w:r w:rsidRPr="00C2035F">
              <w:rPr>
                <w:rFonts w:ascii="Times New Roman" w:eastAsia="Times New Roman" w:hAnsi="Times New Roman" w:cs="Times New Roman"/>
                <w:color w:val="333333"/>
              </w:rPr>
              <w:t xml:space="preserve"> глаза – </w:t>
            </w:r>
            <w:r w:rsidRPr="00C2035F">
              <w:rPr>
                <w:rFonts w:ascii="Times New Roman" w:eastAsia="Times New Roman" w:hAnsi="Times New Roman" w:cs="Times New Roman"/>
              </w:rPr>
              <w:t>82</w:t>
            </w:r>
          </w:p>
          <w:p w:rsidR="00C2035F" w:rsidRPr="00C2035F" w:rsidRDefault="00C2035F" w:rsidP="00C2035F">
            <w:pPr>
              <w:spacing w:after="0" w:line="240" w:lineRule="auto"/>
              <w:rPr>
                <w:rFonts w:ascii="Times New Roman" w:eastAsia="Times New Roman" w:hAnsi="Times New Roman" w:cs="Times New Roman"/>
              </w:rPr>
            </w:pPr>
            <w:proofErr w:type="spellStart"/>
            <w:r w:rsidRPr="00C2035F">
              <w:rPr>
                <w:rFonts w:ascii="Times New Roman" w:eastAsia="Times New Roman" w:hAnsi="Times New Roman" w:cs="Times New Roman"/>
                <w:color w:val="333333"/>
              </w:rPr>
              <w:t>Визометрия</w:t>
            </w:r>
            <w:proofErr w:type="spellEnd"/>
            <w:r w:rsidRPr="00C2035F">
              <w:rPr>
                <w:rFonts w:ascii="Times New Roman" w:eastAsia="Times New Roman" w:hAnsi="Times New Roman" w:cs="Times New Roman"/>
                <w:color w:val="333333"/>
              </w:rPr>
              <w:t xml:space="preserve"> – </w:t>
            </w:r>
            <w:r w:rsidRPr="00C2035F">
              <w:rPr>
                <w:rFonts w:ascii="Times New Roman" w:eastAsia="Times New Roman" w:hAnsi="Times New Roman" w:cs="Times New Roman"/>
              </w:rPr>
              <w:t>221</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Измерение артериального давления на периферических артериях – </w:t>
            </w:r>
            <w:r w:rsidRPr="00C2035F">
              <w:rPr>
                <w:rFonts w:ascii="Times New Roman" w:eastAsia="Times New Roman" w:hAnsi="Times New Roman" w:cs="Times New Roman"/>
              </w:rPr>
              <w:t>242</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Исследование уровня глюкозы в крови натощак – </w:t>
            </w:r>
            <w:r w:rsidRPr="00C2035F">
              <w:rPr>
                <w:rFonts w:ascii="Times New Roman" w:eastAsia="Times New Roman" w:hAnsi="Times New Roman" w:cs="Times New Roman"/>
              </w:rPr>
              <w:t>242</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Исследование уровня </w:t>
            </w:r>
            <w:proofErr w:type="spellStart"/>
            <w:r w:rsidRPr="00C2035F">
              <w:rPr>
                <w:rFonts w:ascii="Times New Roman" w:eastAsia="Times New Roman" w:hAnsi="Times New Roman" w:cs="Times New Roman"/>
                <w:color w:val="333333"/>
              </w:rPr>
              <w:t>ретикулоцитов</w:t>
            </w:r>
            <w:proofErr w:type="spellEnd"/>
            <w:r w:rsidRPr="00C2035F">
              <w:rPr>
                <w:rFonts w:ascii="Times New Roman" w:eastAsia="Times New Roman" w:hAnsi="Times New Roman" w:cs="Times New Roman"/>
                <w:color w:val="333333"/>
              </w:rPr>
              <w:t xml:space="preserve">, карбоксигемоглобина в крови – </w:t>
            </w:r>
            <w:r w:rsidRPr="00C2035F">
              <w:rPr>
                <w:rFonts w:ascii="Times New Roman" w:eastAsia="Times New Roman" w:hAnsi="Times New Roman" w:cs="Times New Roman"/>
              </w:rPr>
              <w:t>10</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 xml:space="preserve">Исследование уровня </w:t>
            </w:r>
            <w:proofErr w:type="spellStart"/>
            <w:r w:rsidRPr="00C2035F">
              <w:rPr>
                <w:rFonts w:ascii="Times New Roman" w:eastAsia="Times New Roman" w:hAnsi="Times New Roman" w:cs="Times New Roman"/>
                <w:color w:val="333333"/>
              </w:rPr>
              <w:t>ретикулоцитов</w:t>
            </w:r>
            <w:proofErr w:type="spellEnd"/>
            <w:r w:rsidRPr="00C2035F">
              <w:rPr>
                <w:rFonts w:ascii="Times New Roman" w:eastAsia="Times New Roman" w:hAnsi="Times New Roman" w:cs="Times New Roman"/>
                <w:color w:val="333333"/>
              </w:rPr>
              <w:t>, метгемоглобина в крови – 10</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 xml:space="preserve">Исследование функции вестибулярного </w:t>
            </w:r>
            <w:proofErr w:type="gramStart"/>
            <w:r w:rsidRPr="00C2035F">
              <w:rPr>
                <w:rFonts w:ascii="Times New Roman" w:eastAsia="Times New Roman" w:hAnsi="Times New Roman" w:cs="Times New Roman"/>
                <w:color w:val="333333"/>
              </w:rPr>
              <w:t>анализатора  -</w:t>
            </w:r>
            <w:proofErr w:type="gramEnd"/>
            <w:r w:rsidRPr="00C2035F">
              <w:rPr>
                <w:rFonts w:ascii="Times New Roman" w:eastAsia="Times New Roman" w:hAnsi="Times New Roman" w:cs="Times New Roman"/>
                <w:color w:val="333333"/>
              </w:rPr>
              <w:t xml:space="preserve"> 11</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Исследование функции вестибулярного аппарата – </w:t>
            </w:r>
            <w:r w:rsidRPr="00C2035F">
              <w:rPr>
                <w:rFonts w:ascii="Times New Roman" w:eastAsia="Times New Roman" w:hAnsi="Times New Roman" w:cs="Times New Roman"/>
              </w:rPr>
              <w:t>222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Исследование цветоощущения по полихроматическим таблицам – 11</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Клинический анализ мочи – </w:t>
            </w:r>
            <w:r w:rsidRPr="00C2035F">
              <w:rPr>
                <w:rFonts w:ascii="Times New Roman" w:eastAsia="Times New Roman" w:hAnsi="Times New Roman" w:cs="Times New Roman"/>
              </w:rPr>
              <w:t>242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Общий анализ крови – 242</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Определение абсолютного сердечно-сосудистого риска – </w:t>
            </w:r>
            <w:r w:rsidRPr="00C2035F">
              <w:rPr>
                <w:rFonts w:ascii="Times New Roman" w:eastAsia="Times New Roman" w:hAnsi="Times New Roman" w:cs="Times New Roman"/>
              </w:rPr>
              <w:t>224</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Определение относительного сердечно-сосудистого риска – </w:t>
            </w:r>
            <w:r w:rsidRPr="00C2035F">
              <w:rPr>
                <w:rFonts w:ascii="Times New Roman" w:eastAsia="Times New Roman" w:hAnsi="Times New Roman" w:cs="Times New Roman"/>
              </w:rPr>
              <w:t>242</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Определение уровня общего холестерина в крови – </w:t>
            </w:r>
            <w:r w:rsidRPr="00C2035F">
              <w:rPr>
                <w:rFonts w:ascii="Times New Roman" w:eastAsia="Times New Roman" w:hAnsi="Times New Roman" w:cs="Times New Roman"/>
              </w:rPr>
              <w:t>242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Маммография обеих молочных желез в двух проекциях -53</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Офтальмоскопия глазного дна -12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Периметрия -209</w:t>
            </w:r>
          </w:p>
          <w:p w:rsidR="00C2035F" w:rsidRPr="00C2035F" w:rsidRDefault="00C2035F" w:rsidP="00C2035F">
            <w:pPr>
              <w:spacing w:after="0" w:line="240" w:lineRule="auto"/>
              <w:rPr>
                <w:rFonts w:ascii="Times New Roman" w:eastAsia="Times New Roman" w:hAnsi="Times New Roman" w:cs="Times New Roman"/>
                <w:color w:val="333333"/>
              </w:rPr>
            </w:pPr>
            <w:proofErr w:type="spellStart"/>
            <w:r w:rsidRPr="00C2035F">
              <w:rPr>
                <w:rFonts w:ascii="Times New Roman" w:eastAsia="Times New Roman" w:hAnsi="Times New Roman" w:cs="Times New Roman"/>
                <w:color w:val="333333"/>
              </w:rPr>
              <w:t>Пульсоксиметрия</w:t>
            </w:r>
            <w:proofErr w:type="spellEnd"/>
            <w:r w:rsidRPr="00C2035F">
              <w:rPr>
                <w:rFonts w:ascii="Times New Roman" w:eastAsia="Times New Roman" w:hAnsi="Times New Roman" w:cs="Times New Roman"/>
                <w:color w:val="333333"/>
              </w:rPr>
              <w:t xml:space="preserve"> -27</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 xml:space="preserve">Рентгенография длинных трубчатых </w:t>
            </w:r>
            <w:proofErr w:type="gramStart"/>
            <w:r w:rsidRPr="00C2035F">
              <w:rPr>
                <w:rFonts w:ascii="Times New Roman" w:eastAsia="Times New Roman" w:hAnsi="Times New Roman" w:cs="Times New Roman"/>
                <w:color w:val="333333"/>
              </w:rPr>
              <w:t>костей  (</w:t>
            </w:r>
            <w:proofErr w:type="gramEnd"/>
            <w:r w:rsidRPr="00C2035F">
              <w:rPr>
                <w:rFonts w:ascii="Times New Roman" w:eastAsia="Times New Roman" w:hAnsi="Times New Roman" w:cs="Times New Roman"/>
                <w:color w:val="333333"/>
              </w:rPr>
              <w:t xml:space="preserve">фтор и его соединения) -6 </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Рефрактометрия (или скиаскопия) – </w:t>
            </w:r>
            <w:r w:rsidRPr="00C2035F">
              <w:rPr>
                <w:rFonts w:ascii="Times New Roman" w:eastAsia="Times New Roman" w:hAnsi="Times New Roman" w:cs="Times New Roman"/>
              </w:rPr>
              <w:t>31</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Спирометрия -188</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Тональная пороговая аудиометрия -233</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Тонометрия – </w:t>
            </w:r>
            <w:r w:rsidRPr="00C2035F">
              <w:rPr>
                <w:rFonts w:ascii="Times New Roman" w:eastAsia="Times New Roman" w:hAnsi="Times New Roman" w:cs="Times New Roman"/>
              </w:rPr>
              <w:t>189</w:t>
            </w:r>
          </w:p>
          <w:p w:rsidR="00C2035F" w:rsidRPr="00C2035F" w:rsidRDefault="00C2035F" w:rsidP="00C2035F">
            <w:pPr>
              <w:spacing w:after="0" w:line="240" w:lineRule="auto"/>
              <w:rPr>
                <w:rFonts w:ascii="Times New Roman" w:eastAsia="Times New Roman" w:hAnsi="Times New Roman" w:cs="Times New Roman"/>
              </w:rPr>
            </w:pPr>
            <w:r w:rsidRPr="00C2035F">
              <w:rPr>
                <w:rFonts w:ascii="Times New Roman" w:eastAsia="Times New Roman" w:hAnsi="Times New Roman" w:cs="Times New Roman"/>
                <w:color w:val="333333"/>
              </w:rPr>
              <w:t xml:space="preserve">УЗИ органов брюшной полости – </w:t>
            </w:r>
            <w:r w:rsidRPr="00C2035F">
              <w:rPr>
                <w:rFonts w:ascii="Times New Roman" w:eastAsia="Times New Roman" w:hAnsi="Times New Roman" w:cs="Times New Roman"/>
              </w:rPr>
              <w:t>12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Ультразвуковое исследование органов малого таза -55</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Флюорография или рентгенография легких в двух проекциях (прямая и правая боковая) - 242</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 xml:space="preserve">Цитологическое (на атипичные клетки) </w:t>
            </w:r>
            <w:proofErr w:type="gramStart"/>
            <w:r w:rsidRPr="00C2035F">
              <w:rPr>
                <w:rFonts w:ascii="Times New Roman" w:eastAsia="Times New Roman" w:hAnsi="Times New Roman" w:cs="Times New Roman"/>
                <w:color w:val="333333"/>
              </w:rPr>
              <w:t>исследование  -</w:t>
            </w:r>
            <w:proofErr w:type="gramEnd"/>
            <w:r w:rsidRPr="00C2035F">
              <w:rPr>
                <w:rFonts w:ascii="Times New Roman" w:eastAsia="Times New Roman" w:hAnsi="Times New Roman" w:cs="Times New Roman"/>
                <w:color w:val="333333"/>
              </w:rPr>
              <w:t xml:space="preserve"> 55</w:t>
            </w:r>
          </w:p>
          <w:p w:rsidR="00C2035F" w:rsidRPr="00C2035F" w:rsidRDefault="00C2035F" w:rsidP="00C2035F">
            <w:pPr>
              <w:spacing w:after="0" w:line="240" w:lineRule="auto"/>
              <w:rPr>
                <w:rFonts w:ascii="Times New Roman" w:eastAsia="Times New Roman" w:hAnsi="Times New Roman" w:cs="Times New Roman"/>
                <w:color w:val="333333"/>
              </w:rPr>
            </w:pPr>
            <w:r w:rsidRPr="00C2035F">
              <w:rPr>
                <w:rFonts w:ascii="Times New Roman" w:eastAsia="Times New Roman" w:hAnsi="Times New Roman" w:cs="Times New Roman"/>
                <w:color w:val="333333"/>
              </w:rPr>
              <w:t>Электрокардиография в покое -242</w:t>
            </w:r>
          </w:p>
          <w:p w:rsidR="00C2035F" w:rsidRPr="00C2035F" w:rsidRDefault="00C2035F" w:rsidP="00C2035F">
            <w:pPr>
              <w:spacing w:after="0" w:line="240" w:lineRule="auto"/>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color w:val="333333"/>
              </w:rPr>
              <w:t>Электроэнцефалография -1</w:t>
            </w:r>
          </w:p>
        </w:tc>
      </w:tr>
      <w:tr w:rsidR="00C2035F" w:rsidRPr="00C2035F" w:rsidTr="00C2035F">
        <w:trPr>
          <w:jc w:val="center"/>
        </w:trPr>
        <w:tc>
          <w:tcPr>
            <w:tcW w:w="2776" w:type="dxa"/>
          </w:tcPr>
          <w:p w:rsidR="00C2035F" w:rsidRPr="00C2035F" w:rsidRDefault="00C2035F" w:rsidP="00C2035F">
            <w:pPr>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 xml:space="preserve">Стоимость за проведение периодического медицинского осмотра за одного человека в </w:t>
            </w:r>
            <w:r w:rsidRPr="00C2035F">
              <w:rPr>
                <w:rFonts w:ascii="Times New Roman" w:eastAsia="Times New Roman" w:hAnsi="Times New Roman" w:cs="Times New Roman"/>
                <w:bCs/>
                <w:sz w:val="24"/>
                <w:szCs w:val="24"/>
                <w:lang w:eastAsia="en-US"/>
              </w:rPr>
              <w:lastRenderedPageBreak/>
              <w:t>рублях.</w:t>
            </w:r>
          </w:p>
        </w:tc>
        <w:tc>
          <w:tcPr>
            <w:tcW w:w="7312" w:type="dxa"/>
          </w:tcPr>
          <w:p w:rsidR="00C2035F" w:rsidRPr="00C2035F" w:rsidRDefault="00C2035F" w:rsidP="00C2035F">
            <w:pPr>
              <w:spacing w:after="0"/>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lastRenderedPageBreak/>
              <w:t>7 000,00 руб.</w:t>
            </w:r>
          </w:p>
        </w:tc>
      </w:tr>
      <w:tr w:rsidR="00C2035F" w:rsidRPr="00C2035F" w:rsidTr="00C2035F">
        <w:trPr>
          <w:jc w:val="center"/>
        </w:trPr>
        <w:tc>
          <w:tcPr>
            <w:tcW w:w="2776" w:type="dxa"/>
          </w:tcPr>
          <w:p w:rsidR="00C2035F" w:rsidRPr="00C2035F" w:rsidRDefault="00C2035F" w:rsidP="00C2035F">
            <w:pPr>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Общая стоимость в руб.</w:t>
            </w:r>
          </w:p>
        </w:tc>
        <w:tc>
          <w:tcPr>
            <w:tcW w:w="7312" w:type="dxa"/>
          </w:tcPr>
          <w:p w:rsidR="00C2035F" w:rsidRPr="00C2035F" w:rsidRDefault="00C2035F" w:rsidP="00C2035F">
            <w:pPr>
              <w:spacing w:after="0"/>
              <w:rPr>
                <w:rFonts w:ascii="Times New Roman" w:eastAsia="Times New Roman" w:hAnsi="Times New Roman" w:cs="Times New Roman"/>
                <w:bCs/>
                <w:sz w:val="24"/>
                <w:szCs w:val="24"/>
                <w:lang w:eastAsia="en-US"/>
              </w:rPr>
            </w:pPr>
            <w:r w:rsidRPr="00C2035F">
              <w:rPr>
                <w:rFonts w:ascii="Times New Roman" w:eastAsia="Times New Roman" w:hAnsi="Times New Roman" w:cs="Times New Roman"/>
                <w:bCs/>
                <w:sz w:val="24"/>
                <w:szCs w:val="24"/>
                <w:lang w:eastAsia="en-US"/>
              </w:rPr>
              <w:t xml:space="preserve">1 694 000 руб. </w:t>
            </w:r>
          </w:p>
        </w:tc>
      </w:tr>
    </w:tbl>
    <w:p w:rsidR="00C2035F" w:rsidRPr="00C2035F" w:rsidRDefault="00C2035F" w:rsidP="00C2035F">
      <w:pPr>
        <w:shd w:val="clear" w:color="auto" w:fill="FFFFFF"/>
        <w:spacing w:after="0" w:line="240" w:lineRule="auto"/>
        <w:ind w:left="-567"/>
        <w:rPr>
          <w:rFonts w:ascii="Times New Roman" w:eastAsia="Times New Roman" w:hAnsi="Times New Roman" w:cs="Times New Roman"/>
          <w:b/>
          <w:color w:val="000000"/>
          <w:sz w:val="24"/>
          <w:szCs w:val="24"/>
        </w:rPr>
      </w:pPr>
    </w:p>
    <w:p w:rsidR="00C2035F" w:rsidRPr="00C2035F" w:rsidRDefault="00C2035F" w:rsidP="00C2035F">
      <w:pPr>
        <w:shd w:val="clear" w:color="auto" w:fill="FFFFFF"/>
        <w:spacing w:after="0" w:line="240" w:lineRule="auto"/>
        <w:ind w:left="-567"/>
        <w:rPr>
          <w:rFonts w:ascii="Times New Roman" w:eastAsia="Times New Roman" w:hAnsi="Times New Roman" w:cs="Times New Roman"/>
          <w:b/>
          <w:color w:val="000000"/>
          <w:sz w:val="24"/>
          <w:szCs w:val="24"/>
        </w:rPr>
      </w:pP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b/>
          <w:color w:val="000000"/>
          <w:sz w:val="24"/>
          <w:szCs w:val="24"/>
        </w:rPr>
      </w:pPr>
      <w:r w:rsidRPr="00C2035F">
        <w:rPr>
          <w:rFonts w:ascii="Times New Roman" w:eastAsia="Times New Roman" w:hAnsi="Times New Roman" w:cs="Times New Roman"/>
          <w:b/>
          <w:color w:val="000000"/>
          <w:sz w:val="24"/>
          <w:szCs w:val="24"/>
        </w:rPr>
        <w:t>Требования к претендентам:</w:t>
      </w: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b/>
          <w:color w:val="000000"/>
          <w:sz w:val="24"/>
          <w:szCs w:val="24"/>
        </w:rPr>
      </w:pPr>
    </w:p>
    <w:p w:rsidR="00C2035F" w:rsidRPr="00C2035F" w:rsidRDefault="00C2035F" w:rsidP="00C2035F">
      <w:pPr>
        <w:numPr>
          <w:ilvl w:val="0"/>
          <w:numId w:val="31"/>
        </w:numPr>
        <w:shd w:val="clear" w:color="auto" w:fill="FFFFFF"/>
        <w:spacing w:after="0" w:line="240" w:lineRule="auto"/>
        <w:ind w:left="-567" w:firstLine="0"/>
        <w:jc w:val="both"/>
        <w:rPr>
          <w:rFonts w:ascii="Times New Roman" w:eastAsia="Times New Roman" w:hAnsi="Times New Roman" w:cs="Times New Roman"/>
          <w:b/>
          <w:color w:val="000000"/>
          <w:sz w:val="24"/>
          <w:szCs w:val="24"/>
        </w:rPr>
      </w:pPr>
      <w:r w:rsidRPr="00C2035F">
        <w:rPr>
          <w:rFonts w:ascii="Times New Roman" w:eastAsia="Times New Roman" w:hAnsi="Times New Roman" w:cs="Times New Roman"/>
          <w:sz w:val="24"/>
          <w:szCs w:val="24"/>
        </w:rPr>
        <w:t xml:space="preserve">Медицинский осмотр проводится </w:t>
      </w:r>
      <w:proofErr w:type="gramStart"/>
      <w:r w:rsidRPr="00C2035F">
        <w:rPr>
          <w:rFonts w:ascii="Times New Roman" w:eastAsia="Times New Roman" w:hAnsi="Times New Roman" w:cs="Times New Roman"/>
          <w:sz w:val="24"/>
          <w:szCs w:val="24"/>
        </w:rPr>
        <w:t>медицинской  организацией</w:t>
      </w:r>
      <w:proofErr w:type="gramEnd"/>
      <w:r w:rsidRPr="00C2035F">
        <w:rPr>
          <w:rFonts w:ascii="Times New Roman" w:eastAsia="Times New Roman" w:hAnsi="Times New Roman" w:cs="Times New Roman"/>
          <w:sz w:val="24"/>
          <w:szCs w:val="24"/>
        </w:rPr>
        <w:t xml:space="preserve"> любой организационно-правовой формы, имеющей право на проведение предварительных и периодических медицинских осмотров (</w:t>
      </w:r>
      <w:r w:rsidRPr="00C2035F">
        <w:rPr>
          <w:rFonts w:ascii="Times New Roman" w:eastAsia="Times New Roman" w:hAnsi="Times New Roman" w:cs="Times New Roman"/>
          <w:sz w:val="24"/>
          <w:szCs w:val="24"/>
          <w:shd w:val="clear" w:color="auto" w:fill="FFFFFF"/>
        </w:rPr>
        <w:t>наличие у медицинской организации</w:t>
      </w:r>
      <w:r w:rsidRPr="00C2035F">
        <w:rPr>
          <w:rFonts w:ascii="Times New Roman" w:eastAsia="Times New Roman" w:hAnsi="Times New Roman" w:cs="Times New Roman"/>
          <w:b/>
          <w:bCs/>
          <w:sz w:val="24"/>
          <w:szCs w:val="24"/>
          <w:shd w:val="clear" w:color="auto" w:fill="FFFFFF"/>
        </w:rPr>
        <w:t xml:space="preserve"> лицензии</w:t>
      </w:r>
      <w:r w:rsidRPr="00C2035F">
        <w:rPr>
          <w:rFonts w:ascii="Times New Roman" w:eastAsia="Times New Roman" w:hAnsi="Times New Roman" w:cs="Times New Roman"/>
          <w:b/>
          <w:sz w:val="24"/>
          <w:szCs w:val="24"/>
          <w:shd w:val="clear" w:color="auto" w:fill="FFFFFF"/>
        </w:rPr>
        <w:t>,</w:t>
      </w:r>
      <w:r w:rsidRPr="00C2035F">
        <w:rPr>
          <w:rFonts w:ascii="Times New Roman" w:eastAsia="Times New Roman" w:hAnsi="Times New Roman" w:cs="Times New Roman"/>
          <w:sz w:val="24"/>
          <w:szCs w:val="24"/>
          <w:shd w:val="clear" w:color="auto" w:fill="FFFFFF"/>
        </w:rPr>
        <w:t xml:space="preserve"> которая дает право проводить медицинский осмотр);</w:t>
      </w:r>
      <w:r w:rsidRPr="00C2035F">
        <w:rPr>
          <w:rFonts w:ascii="Times New Roman" w:eastAsia="Times New Roman" w:hAnsi="Times New Roman" w:cs="Times New Roman"/>
          <w:sz w:val="24"/>
          <w:szCs w:val="24"/>
        </w:rPr>
        <w:t xml:space="preserve"> </w:t>
      </w: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sz w:val="21"/>
          <w:szCs w:val="21"/>
          <w:shd w:val="clear" w:color="auto" w:fill="FFFFFF"/>
        </w:rPr>
      </w:pP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sz w:val="24"/>
          <w:szCs w:val="24"/>
          <w:shd w:val="clear" w:color="auto" w:fill="FFFFFF"/>
        </w:rPr>
      </w:pPr>
      <w:r w:rsidRPr="00C2035F">
        <w:rPr>
          <w:rFonts w:ascii="Times New Roman" w:eastAsia="Times New Roman" w:hAnsi="Times New Roman" w:cs="Times New Roman"/>
          <w:sz w:val="21"/>
          <w:szCs w:val="21"/>
          <w:shd w:val="clear" w:color="auto" w:fill="FFFFFF"/>
        </w:rPr>
        <w:t>2. А</w:t>
      </w:r>
      <w:r w:rsidRPr="00C2035F">
        <w:rPr>
          <w:rFonts w:ascii="Times New Roman" w:eastAsia="Times New Roman" w:hAnsi="Times New Roman" w:cs="Times New Roman"/>
          <w:sz w:val="24"/>
          <w:szCs w:val="24"/>
          <w:shd w:val="clear" w:color="auto" w:fill="FFFFFF"/>
        </w:rPr>
        <w:t xml:space="preserve">дрес места нахождения такого объекта, </w:t>
      </w:r>
      <w:proofErr w:type="gramStart"/>
      <w:r w:rsidRPr="00C2035F">
        <w:rPr>
          <w:rFonts w:ascii="Times New Roman" w:eastAsia="Times New Roman" w:hAnsi="Times New Roman" w:cs="Times New Roman"/>
          <w:sz w:val="24"/>
          <w:szCs w:val="24"/>
          <w:shd w:val="clear" w:color="auto" w:fill="FFFFFF"/>
        </w:rPr>
        <w:t>указанного  в</w:t>
      </w:r>
      <w:proofErr w:type="gramEnd"/>
      <w:r w:rsidRPr="00C2035F">
        <w:rPr>
          <w:rFonts w:ascii="Times New Roman" w:eastAsia="Times New Roman" w:hAnsi="Times New Roman" w:cs="Times New Roman"/>
          <w:sz w:val="24"/>
          <w:szCs w:val="24"/>
          <w:shd w:val="clear" w:color="auto" w:fill="FFFFFF"/>
        </w:rPr>
        <w:t xml:space="preserve"> лицензии: объект  должен находиться в г. Выборге  Ленинградской области. </w:t>
      </w: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sz w:val="24"/>
          <w:szCs w:val="24"/>
          <w:shd w:val="clear" w:color="auto" w:fill="FFFFFF"/>
        </w:rPr>
      </w:pP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b/>
          <w:bCs/>
          <w:sz w:val="24"/>
          <w:szCs w:val="24"/>
          <w:u w:val="single"/>
          <w:lang w:eastAsia="en-US"/>
        </w:rPr>
      </w:pPr>
      <w:r w:rsidRPr="00C2035F">
        <w:rPr>
          <w:rFonts w:ascii="Times New Roman" w:eastAsia="Times New Roman" w:hAnsi="Times New Roman" w:cs="Times New Roman"/>
          <w:sz w:val="24"/>
          <w:szCs w:val="24"/>
          <w:shd w:val="clear" w:color="auto" w:fill="FFFFFF"/>
        </w:rPr>
        <w:t xml:space="preserve">3. </w:t>
      </w:r>
      <w:r w:rsidRPr="00C2035F">
        <w:rPr>
          <w:rFonts w:ascii="Times New Roman" w:eastAsia="Times New Roman" w:hAnsi="Times New Roman" w:cs="Times New Roman"/>
          <w:bCs/>
          <w:sz w:val="24"/>
          <w:szCs w:val="24"/>
          <w:lang w:eastAsia="en-US"/>
        </w:rPr>
        <w:t xml:space="preserve">Срок проведения медицинского осмотра </w:t>
      </w:r>
      <w:r w:rsidRPr="00C2035F">
        <w:rPr>
          <w:rFonts w:ascii="Times New Roman" w:eastAsia="Times New Roman" w:hAnsi="Times New Roman" w:cs="Times New Roman"/>
          <w:b/>
          <w:bCs/>
          <w:sz w:val="24"/>
          <w:szCs w:val="24"/>
          <w:u w:val="single"/>
          <w:lang w:eastAsia="en-US"/>
        </w:rPr>
        <w:t>- ноябрь 2026 год.</w:t>
      </w: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bCs/>
          <w:sz w:val="24"/>
          <w:szCs w:val="24"/>
          <w:lang w:eastAsia="en-US"/>
        </w:rPr>
      </w:pP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bCs/>
          <w:sz w:val="24"/>
          <w:szCs w:val="24"/>
          <w:lang w:eastAsia="en-US"/>
        </w:rPr>
        <w:t xml:space="preserve">4. </w:t>
      </w:r>
      <w:r w:rsidRPr="00C2035F">
        <w:rPr>
          <w:rFonts w:ascii="Times New Roman" w:eastAsia="Times New Roman" w:hAnsi="Times New Roman" w:cs="Times New Roman"/>
          <w:sz w:val="24"/>
          <w:szCs w:val="24"/>
        </w:rPr>
        <w:t xml:space="preserve">Для проведения периодического осмотра медицинской </w:t>
      </w:r>
      <w:r w:rsidRPr="00C2035F">
        <w:rPr>
          <w:rFonts w:ascii="Times New Roman" w:eastAsia="Times New Roman" w:hAnsi="Times New Roman" w:cs="Times New Roman"/>
          <w:color w:val="000000"/>
          <w:sz w:val="24"/>
          <w:szCs w:val="24"/>
        </w:rPr>
        <w:t>организацией формируется постоянно действующая врачебная комиссия. В состав врачебной комиссии включаются врач-</w:t>
      </w:r>
      <w:proofErr w:type="spellStart"/>
      <w:r w:rsidRPr="00C2035F">
        <w:rPr>
          <w:rFonts w:ascii="Times New Roman" w:eastAsia="Times New Roman" w:hAnsi="Times New Roman" w:cs="Times New Roman"/>
          <w:color w:val="000000"/>
          <w:sz w:val="24"/>
          <w:szCs w:val="24"/>
        </w:rPr>
        <w:t>профпатолог</w:t>
      </w:r>
      <w:proofErr w:type="spellEnd"/>
      <w:r w:rsidRPr="00C2035F">
        <w:rPr>
          <w:rFonts w:ascii="Times New Roman" w:eastAsia="Times New Roman" w:hAnsi="Times New Roman" w:cs="Times New Roman"/>
          <w:color w:val="000000"/>
          <w:sz w:val="24"/>
          <w:szCs w:val="24"/>
        </w:rPr>
        <w:t>, а также врачи-специалисты, прошедшие в установленном порядке повышение квалификации по специальности "</w:t>
      </w:r>
      <w:proofErr w:type="spellStart"/>
      <w:r w:rsidRPr="00C2035F">
        <w:rPr>
          <w:rFonts w:ascii="Times New Roman" w:eastAsia="Times New Roman" w:hAnsi="Times New Roman" w:cs="Times New Roman"/>
          <w:color w:val="000000"/>
          <w:sz w:val="24"/>
          <w:szCs w:val="24"/>
        </w:rPr>
        <w:t>профпатология</w:t>
      </w:r>
      <w:proofErr w:type="spellEnd"/>
      <w:r w:rsidRPr="00C2035F">
        <w:rPr>
          <w:rFonts w:ascii="Times New Roman" w:eastAsia="Times New Roman" w:hAnsi="Times New Roman" w:cs="Times New Roman"/>
          <w:color w:val="000000"/>
          <w:sz w:val="24"/>
          <w:szCs w:val="24"/>
        </w:rPr>
        <w:t>" или имеющие действующий сертификат по специальности "</w:t>
      </w:r>
      <w:proofErr w:type="spellStart"/>
      <w:r w:rsidRPr="00C2035F">
        <w:rPr>
          <w:rFonts w:ascii="Times New Roman" w:eastAsia="Times New Roman" w:hAnsi="Times New Roman" w:cs="Times New Roman"/>
          <w:color w:val="000000"/>
          <w:sz w:val="24"/>
          <w:szCs w:val="24"/>
        </w:rPr>
        <w:t>профпатология</w:t>
      </w:r>
      <w:proofErr w:type="spellEnd"/>
      <w:r w:rsidRPr="00C2035F">
        <w:rPr>
          <w:rFonts w:ascii="Times New Roman" w:eastAsia="Times New Roman" w:hAnsi="Times New Roman" w:cs="Times New Roman"/>
          <w:color w:val="000000"/>
          <w:sz w:val="24"/>
          <w:szCs w:val="24"/>
        </w:rPr>
        <w:t>". Возглавляет врачебную комиссию врач-</w:t>
      </w:r>
      <w:proofErr w:type="spellStart"/>
      <w:r w:rsidRPr="00C2035F">
        <w:rPr>
          <w:rFonts w:ascii="Times New Roman" w:eastAsia="Times New Roman" w:hAnsi="Times New Roman" w:cs="Times New Roman"/>
          <w:color w:val="000000"/>
          <w:sz w:val="24"/>
          <w:szCs w:val="24"/>
        </w:rPr>
        <w:t>профпатолог</w:t>
      </w:r>
      <w:proofErr w:type="spellEnd"/>
      <w:r w:rsidRPr="00C2035F">
        <w:rPr>
          <w:rFonts w:ascii="Times New Roman" w:eastAsia="Times New Roman" w:hAnsi="Times New Roman" w:cs="Times New Roman"/>
          <w:color w:val="000000"/>
          <w:sz w:val="24"/>
          <w:szCs w:val="24"/>
        </w:rPr>
        <w:t>.</w:t>
      </w: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hd w:val="clear" w:color="auto" w:fill="FFFFFF"/>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xml:space="preserve">5. </w:t>
      </w:r>
      <w:r w:rsidRPr="00C2035F">
        <w:rPr>
          <w:rFonts w:ascii="Times New Roman" w:eastAsia="Times New Roman" w:hAnsi="Times New Roman" w:cs="Times New Roman"/>
          <w:bCs/>
          <w:sz w:val="24"/>
          <w:szCs w:val="24"/>
          <w:lang w:eastAsia="en-US"/>
        </w:rPr>
        <w:t xml:space="preserve">Участие врачей специалистов и необходимые лабораторные и функциональные исследования отдельно по каждому работнику проводить, в </w:t>
      </w:r>
      <w:proofErr w:type="gramStart"/>
      <w:r w:rsidRPr="00C2035F">
        <w:rPr>
          <w:rFonts w:ascii="Times New Roman" w:eastAsia="Times New Roman" w:hAnsi="Times New Roman" w:cs="Times New Roman"/>
          <w:bCs/>
          <w:sz w:val="24"/>
          <w:szCs w:val="24"/>
          <w:lang w:eastAsia="en-US"/>
        </w:rPr>
        <w:t xml:space="preserve">соответствии  </w:t>
      </w:r>
      <w:r w:rsidRPr="00C2035F">
        <w:rPr>
          <w:rFonts w:ascii="Times New Roman" w:eastAsia="Times New Roman" w:hAnsi="Times New Roman" w:cs="Times New Roman"/>
          <w:sz w:val="24"/>
          <w:szCs w:val="24"/>
          <w:lang w:eastAsia="en-US"/>
        </w:rPr>
        <w:t>с</w:t>
      </w:r>
      <w:proofErr w:type="gramEnd"/>
      <w:r w:rsidRPr="00C2035F">
        <w:rPr>
          <w:rFonts w:ascii="Times New Roman" w:eastAsia="Times New Roman" w:hAnsi="Times New Roman" w:cs="Times New Roman"/>
          <w:sz w:val="24"/>
          <w:szCs w:val="24"/>
          <w:lang w:eastAsia="en-US"/>
        </w:rPr>
        <w:t xml:space="preserve"> </w:t>
      </w:r>
      <w:r w:rsidRPr="00C2035F">
        <w:rPr>
          <w:rFonts w:ascii="Times New Roman" w:eastAsia="Times New Roman" w:hAnsi="Times New Roman" w:cs="Times New Roman"/>
          <w:sz w:val="24"/>
          <w:szCs w:val="24"/>
        </w:rPr>
        <w:t>Приказом Министерства здравоохранения  РФ от 28.01.2021 № 29н</w:t>
      </w:r>
      <w:r w:rsidRPr="00C2035F">
        <w:rPr>
          <w:rFonts w:ascii="Times New Roman" w:eastAsia="Times New Roman" w:hAnsi="Times New Roman" w:cs="Times New Roman"/>
          <w:bCs/>
          <w:sz w:val="24"/>
          <w:szCs w:val="24"/>
          <w:lang w:eastAsia="en-US"/>
        </w:rPr>
        <w:t>., в зависимости от наличия вредных и (или) опасных производственных факторов на рабочем  месте, указанных в направлении работника на медицинский осмотр.</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6. Медицинская организация обязана качественно осуществить проведение периодического медицинского осмотра работников.</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7. При проведении медицинского осмотра работника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pacing w:after="0" w:line="240" w:lineRule="auto"/>
        <w:ind w:left="-567"/>
        <w:jc w:val="both"/>
        <w:rPr>
          <w:rFonts w:ascii="Times New Roman" w:eastAsia="Times New Roman" w:hAnsi="Times New Roman" w:cs="Times New Roman"/>
          <w:sz w:val="24"/>
          <w:szCs w:val="24"/>
        </w:rPr>
      </w:pPr>
      <w:r w:rsidRPr="00C2035F">
        <w:rPr>
          <w:rFonts w:ascii="Times New Roman" w:eastAsia="Times New Roman" w:hAnsi="Times New Roman" w:cs="Times New Roman"/>
          <w:color w:val="000000"/>
          <w:sz w:val="24"/>
          <w:szCs w:val="24"/>
        </w:rPr>
        <w:t xml:space="preserve">8. Медицинский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r w:rsidRPr="00C2035F">
        <w:rPr>
          <w:rFonts w:ascii="Times New Roman" w:eastAsia="Times New Roman" w:hAnsi="Times New Roman" w:cs="Times New Roman"/>
          <w:sz w:val="24"/>
          <w:szCs w:val="24"/>
        </w:rPr>
        <w:t xml:space="preserve">Приказом Министерства </w:t>
      </w:r>
      <w:proofErr w:type="gramStart"/>
      <w:r w:rsidRPr="00C2035F">
        <w:rPr>
          <w:rFonts w:ascii="Times New Roman" w:eastAsia="Times New Roman" w:hAnsi="Times New Roman" w:cs="Times New Roman"/>
          <w:sz w:val="24"/>
          <w:szCs w:val="24"/>
        </w:rPr>
        <w:t>здравоохранения  РФ</w:t>
      </w:r>
      <w:proofErr w:type="gramEnd"/>
      <w:r w:rsidRPr="00C2035F">
        <w:rPr>
          <w:rFonts w:ascii="Times New Roman" w:eastAsia="Times New Roman" w:hAnsi="Times New Roman" w:cs="Times New Roman"/>
          <w:sz w:val="24"/>
          <w:szCs w:val="24"/>
        </w:rPr>
        <w:t xml:space="preserve"> от 28.01.2021 № 29н «Порядком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учетом результатов ранее проведенных (не более одного года) медицинских осмотров.</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lastRenderedPageBreak/>
        <w:t>9. Требования к оформлению результатов:</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В заключительном акте указывается:</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наименование медицинской организации, проводившей периодический осмотр, адрес ее местонахождения и код по ОГРН;</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дата составления акта;</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наименование работодателя;</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занятых на работах с вредными и (или) опасными условиями труда;</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процент охвата работников периодическим медицинским осмотром;</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не завершивших периодический медицинский осмотр, в том числе женщин;</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список работников, не завершивших периодический медицинский осмотр;</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не прошедших периодический медицинский осмотр, в том числе женщин;</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список работников, не прошедших периодический медицинский осмотр;</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не имеющих медицинские противопоказания к работе;</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имеющих медицинские противопоказания к работе;</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нуждающихся в проведении дополнительного обследования;</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xml:space="preserve">численность работников, нуждающихся в обследовании в центре </w:t>
      </w:r>
      <w:proofErr w:type="spellStart"/>
      <w:r w:rsidRPr="00C2035F">
        <w:rPr>
          <w:rFonts w:ascii="Times New Roman" w:eastAsia="Times New Roman" w:hAnsi="Times New Roman" w:cs="Times New Roman"/>
          <w:color w:val="000000"/>
          <w:sz w:val="24"/>
          <w:szCs w:val="24"/>
        </w:rPr>
        <w:t>профпатологии</w:t>
      </w:r>
      <w:proofErr w:type="spellEnd"/>
      <w:r w:rsidRPr="00C2035F">
        <w:rPr>
          <w:rFonts w:ascii="Times New Roman" w:eastAsia="Times New Roman" w:hAnsi="Times New Roman" w:cs="Times New Roman"/>
          <w:color w:val="000000"/>
          <w:sz w:val="24"/>
          <w:szCs w:val="24"/>
        </w:rPr>
        <w:t>;</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нуждающихся в амбулаторном обследовании и лечении;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нуждающихся в стационарном обследовании и лечении;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нуждающихся в санаторно-курортном лечении;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численность работников, нуждающихся в диспансерном наблюдении;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 связанных со здоровьем (далее - МКБ);</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перечень впервые установленных профессиональных заболеваний с указанием класса заболеваний по МКБ;</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перечень впервые установленных инфекционных заболеваний (отравлений), связанных с условиями труда;</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lastRenderedPageBreak/>
        <w:t>результаты выполнения рекомендаций предыдущего заключительного акта;</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рекомендации работодателю по реализации комплекса оздоровительных мероприятий, включая профилактические и другие мероприятия.</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xml:space="preserve"> Заключительный акт подписывается председателем врачебной комиссии и заверяется печатью медицинской организации.</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10. Перечень нормативных правовых актов и нормативных документов, применяемых при выполнении работ:</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Федеральный закон "О лицензировании отдельных видов деятельности" от 04.05.2011 № 99-ФЗ;</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xml:space="preserve">- статья 213 Трудового кодекса РФ </w:t>
      </w:r>
    </w:p>
    <w:p w:rsidR="00C2035F" w:rsidRPr="00C2035F" w:rsidRDefault="00C2035F" w:rsidP="00C2035F">
      <w:pPr>
        <w:spacing w:after="0" w:line="240" w:lineRule="auto"/>
        <w:ind w:left="-567"/>
        <w:jc w:val="both"/>
        <w:rPr>
          <w:rFonts w:ascii="Times New Roman" w:eastAsia="Times New Roman" w:hAnsi="Times New Roman" w:cs="Times New Roman"/>
          <w:color w:val="000000"/>
          <w:sz w:val="24"/>
          <w:szCs w:val="24"/>
        </w:rPr>
      </w:pPr>
      <w:r w:rsidRPr="00C2035F">
        <w:rPr>
          <w:rFonts w:ascii="Times New Roman" w:eastAsia="Times New Roman" w:hAnsi="Times New Roman" w:cs="Times New Roman"/>
          <w:color w:val="000000"/>
          <w:sz w:val="24"/>
          <w:szCs w:val="24"/>
        </w:rPr>
        <w:t>-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утвержденные Приказом Министерства здравоохранения РФ от 28.01.2021 № 29н.</w:t>
      </w:r>
    </w:p>
    <w:p w:rsidR="00DF73F7" w:rsidRPr="00DF73F7" w:rsidRDefault="00DF73F7" w:rsidP="00DF73F7">
      <w:pPr>
        <w:ind w:left="-567"/>
        <w:jc w:val="both"/>
        <w:rPr>
          <w:rFonts w:ascii="Times New Roman" w:hAnsi="Times New Roman" w:cs="Times New Roman"/>
          <w:color w:val="000000"/>
        </w:rPr>
      </w:pPr>
    </w:p>
    <w:p w:rsidR="00D90574" w:rsidRPr="00DF73F7" w:rsidRDefault="00D90574" w:rsidP="00D90574">
      <w:pPr>
        <w:ind w:left="-567"/>
        <w:jc w:val="both"/>
        <w:rPr>
          <w:rFonts w:ascii="Times New Roman" w:hAnsi="Times New Roman" w:cs="Times New Roman"/>
          <w:color w:val="000000"/>
        </w:rPr>
      </w:pPr>
    </w:p>
    <w:p w:rsidR="00D90574" w:rsidRPr="00DF73F7" w:rsidRDefault="00D90574" w:rsidP="00D90574">
      <w:pPr>
        <w:shd w:val="clear" w:color="auto" w:fill="FFFFFF"/>
        <w:tabs>
          <w:tab w:val="left" w:pos="1075"/>
        </w:tabs>
        <w:spacing w:after="0" w:line="240" w:lineRule="auto"/>
        <w:jc w:val="center"/>
        <w:rPr>
          <w:rFonts w:ascii="Times New Roman" w:hAnsi="Times New Roman" w:cs="Times New Roman"/>
          <w:b/>
          <w:bCs/>
          <w:iCs/>
          <w:color w:val="000000"/>
          <w:sz w:val="24"/>
          <w:szCs w:val="24"/>
        </w:rPr>
      </w:pPr>
      <w:r w:rsidRPr="00DF73F7">
        <w:rPr>
          <w:rFonts w:ascii="Times New Roman" w:hAnsi="Times New Roman" w:cs="Times New Roman"/>
          <w:b/>
          <w:bCs/>
          <w:iCs/>
          <w:color w:val="000000"/>
          <w:sz w:val="24"/>
          <w:szCs w:val="24"/>
        </w:rPr>
        <w:t>АДРЕСА И РЕКВИЗИТЫ СТОРОН</w:t>
      </w:r>
    </w:p>
    <w:p w:rsidR="00D90574" w:rsidRPr="00DF73F7" w:rsidRDefault="00D90574" w:rsidP="00D90574">
      <w:pPr>
        <w:shd w:val="clear" w:color="auto" w:fill="FFFFFF"/>
        <w:tabs>
          <w:tab w:val="left" w:pos="1075"/>
        </w:tabs>
        <w:spacing w:after="0" w:line="240" w:lineRule="auto"/>
        <w:jc w:val="right"/>
        <w:rPr>
          <w:rFonts w:ascii="Times New Roman" w:hAnsi="Times New Roman" w:cs="Times New Roman"/>
          <w:color w:val="000000"/>
          <w:sz w:val="24"/>
          <w:szCs w:val="24"/>
        </w:rPr>
      </w:pPr>
    </w:p>
    <w:tbl>
      <w:tblPr>
        <w:tblW w:w="7474" w:type="dxa"/>
        <w:tblLook w:val="01E0" w:firstRow="1" w:lastRow="1" w:firstColumn="1" w:lastColumn="1" w:noHBand="0" w:noVBand="0"/>
      </w:tblPr>
      <w:tblGrid>
        <w:gridCol w:w="4111"/>
        <w:gridCol w:w="3363"/>
      </w:tblGrid>
      <w:tr w:rsidR="00D90574" w:rsidRPr="00DF73F7" w:rsidTr="00E974FC">
        <w:tc>
          <w:tcPr>
            <w:tcW w:w="4111" w:type="dxa"/>
          </w:tcPr>
          <w:p w:rsidR="00D90574" w:rsidRPr="00DF73F7" w:rsidRDefault="00D90574" w:rsidP="00E974FC">
            <w:pPr>
              <w:shd w:val="clear" w:color="auto" w:fill="FFFFFF"/>
              <w:spacing w:after="0" w:line="240" w:lineRule="auto"/>
              <w:rPr>
                <w:rFonts w:ascii="Times New Roman" w:hAnsi="Times New Roman" w:cs="Times New Roman"/>
                <w:bCs/>
                <w:iCs/>
                <w:color w:val="000000"/>
                <w:sz w:val="24"/>
                <w:szCs w:val="24"/>
              </w:rPr>
            </w:pPr>
            <w:r w:rsidRPr="00DF73F7">
              <w:rPr>
                <w:rFonts w:ascii="Times New Roman" w:hAnsi="Times New Roman" w:cs="Times New Roman"/>
                <w:bCs/>
                <w:iCs/>
                <w:color w:val="000000"/>
                <w:sz w:val="24"/>
                <w:szCs w:val="24"/>
              </w:rPr>
              <w:t>ЗАКАЗЧИК:</w:t>
            </w:r>
          </w:p>
          <w:p w:rsidR="00D90574" w:rsidRPr="00DF73F7" w:rsidRDefault="00D90574" w:rsidP="00E974FC">
            <w:pPr>
              <w:tabs>
                <w:tab w:val="num" w:pos="567"/>
              </w:tabs>
              <w:spacing w:after="0" w:line="240" w:lineRule="auto"/>
              <w:rPr>
                <w:rFonts w:ascii="Times New Roman" w:hAnsi="Times New Roman" w:cs="Times New Roman"/>
                <w:b/>
                <w:sz w:val="24"/>
                <w:szCs w:val="24"/>
              </w:rPr>
            </w:pPr>
            <w:r w:rsidRPr="00DF73F7">
              <w:rPr>
                <w:rFonts w:ascii="Times New Roman" w:hAnsi="Times New Roman" w:cs="Times New Roman"/>
                <w:b/>
                <w:sz w:val="24"/>
                <w:szCs w:val="24"/>
              </w:rPr>
              <w:t>АО «</w:t>
            </w:r>
            <w:proofErr w:type="spellStart"/>
            <w:r w:rsidRPr="00DF73F7">
              <w:rPr>
                <w:rFonts w:ascii="Times New Roman" w:hAnsi="Times New Roman" w:cs="Times New Roman"/>
                <w:b/>
                <w:sz w:val="24"/>
                <w:szCs w:val="24"/>
              </w:rPr>
              <w:t>Выборгтеплоэнерго</w:t>
            </w:r>
            <w:proofErr w:type="spellEnd"/>
            <w:r w:rsidRPr="00DF73F7">
              <w:rPr>
                <w:rFonts w:ascii="Times New Roman" w:hAnsi="Times New Roman" w:cs="Times New Roman"/>
                <w:b/>
                <w:sz w:val="24"/>
                <w:szCs w:val="24"/>
              </w:rPr>
              <w:t>»</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 xml:space="preserve">188800, г. Выборг, Ленинградская обл., </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ул. Сухова д.2</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Тел.\факс (81378)26587; 21483</w:t>
            </w:r>
          </w:p>
          <w:p w:rsidR="00D90574" w:rsidRPr="00DF73F7" w:rsidRDefault="00D90574" w:rsidP="00E974FC">
            <w:pPr>
              <w:tabs>
                <w:tab w:val="num" w:pos="567"/>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к/с 30101810500000000653</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р/с 40702810055390000440</w:t>
            </w:r>
          </w:p>
          <w:p w:rsidR="00D90574" w:rsidRPr="00DF73F7" w:rsidRDefault="00D90574" w:rsidP="00E974FC">
            <w:pPr>
              <w:spacing w:after="0" w:line="240" w:lineRule="auto"/>
              <w:rPr>
                <w:rFonts w:ascii="Times New Roman" w:hAnsi="Times New Roman" w:cs="Times New Roman"/>
              </w:rPr>
            </w:pPr>
            <w:r w:rsidRPr="00DF73F7">
              <w:rPr>
                <w:rFonts w:ascii="Times New Roman" w:hAnsi="Times New Roman" w:cs="Times New Roman"/>
                <w:sz w:val="24"/>
                <w:szCs w:val="24"/>
              </w:rPr>
              <w:t xml:space="preserve">в </w:t>
            </w:r>
            <w:r w:rsidRPr="00DF73F7">
              <w:rPr>
                <w:rFonts w:ascii="Times New Roman" w:hAnsi="Times New Roman" w:cs="Times New Roman"/>
              </w:rPr>
              <w:t>Северо-Западный банк ПАО «Сбербанк</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rPr>
              <w:t>России» г. Санкт-Петербург</w:t>
            </w:r>
          </w:p>
          <w:p w:rsidR="00D90574" w:rsidRPr="00DF73F7" w:rsidRDefault="00D90574" w:rsidP="00E974FC">
            <w:pPr>
              <w:tabs>
                <w:tab w:val="num" w:pos="567"/>
              </w:tabs>
              <w:spacing w:after="0" w:line="240" w:lineRule="auto"/>
              <w:rPr>
                <w:rFonts w:ascii="Times New Roman" w:hAnsi="Times New Roman" w:cs="Times New Roman"/>
                <w:b/>
                <w:sz w:val="24"/>
                <w:szCs w:val="24"/>
              </w:rPr>
            </w:pPr>
            <w:r w:rsidRPr="00DF73F7">
              <w:rPr>
                <w:rFonts w:ascii="Times New Roman" w:hAnsi="Times New Roman" w:cs="Times New Roman"/>
                <w:sz w:val="24"/>
                <w:szCs w:val="24"/>
              </w:rPr>
              <w:t>ИНН4704062064  КПП 470401001</w:t>
            </w:r>
          </w:p>
          <w:p w:rsidR="00D90574" w:rsidRPr="00DF73F7" w:rsidRDefault="00D90574" w:rsidP="00E974FC">
            <w:pPr>
              <w:tabs>
                <w:tab w:val="num" w:pos="0"/>
              </w:tabs>
              <w:spacing w:after="0" w:line="240" w:lineRule="auto"/>
              <w:rPr>
                <w:rFonts w:ascii="Times New Roman" w:hAnsi="Times New Roman" w:cs="Times New Roman"/>
                <w:sz w:val="24"/>
                <w:szCs w:val="24"/>
              </w:rPr>
            </w:pPr>
            <w:r w:rsidRPr="00DF73F7">
              <w:rPr>
                <w:rFonts w:ascii="Times New Roman" w:hAnsi="Times New Roman" w:cs="Times New Roman"/>
                <w:sz w:val="24"/>
                <w:szCs w:val="24"/>
              </w:rPr>
              <w:t xml:space="preserve">БИК 044030653 ОГРН 1054700176893  ОКПО 75115131 </w:t>
            </w:r>
          </w:p>
          <w:p w:rsidR="00D90574" w:rsidRPr="00DF73F7" w:rsidRDefault="00D90574" w:rsidP="00E974FC">
            <w:pPr>
              <w:spacing w:after="0" w:line="240" w:lineRule="auto"/>
              <w:rPr>
                <w:rFonts w:ascii="Times New Roman" w:hAnsi="Times New Roman" w:cs="Times New Roman"/>
                <w:b/>
                <w:sz w:val="24"/>
                <w:szCs w:val="24"/>
              </w:rPr>
            </w:pPr>
          </w:p>
          <w:p w:rsidR="00D90574" w:rsidRPr="00DF73F7" w:rsidRDefault="00D90574" w:rsidP="00E974FC">
            <w:pPr>
              <w:spacing w:after="0" w:line="240" w:lineRule="auto"/>
              <w:rPr>
                <w:rFonts w:ascii="Times New Roman" w:hAnsi="Times New Roman" w:cs="Times New Roman"/>
                <w:b/>
                <w:sz w:val="24"/>
                <w:szCs w:val="24"/>
              </w:rPr>
            </w:pPr>
            <w:r w:rsidRPr="00DF73F7">
              <w:rPr>
                <w:rFonts w:ascii="Times New Roman" w:hAnsi="Times New Roman" w:cs="Times New Roman"/>
                <w:b/>
                <w:sz w:val="24"/>
                <w:szCs w:val="24"/>
              </w:rPr>
              <w:t xml:space="preserve">Генеральный директор  </w:t>
            </w:r>
          </w:p>
          <w:p w:rsidR="00D90574" w:rsidRPr="00DF73F7" w:rsidRDefault="00D90574" w:rsidP="00E974FC">
            <w:pPr>
              <w:spacing w:after="0" w:line="240" w:lineRule="auto"/>
              <w:rPr>
                <w:rFonts w:ascii="Times New Roman" w:hAnsi="Times New Roman" w:cs="Times New Roman"/>
                <w:sz w:val="24"/>
                <w:szCs w:val="24"/>
              </w:rPr>
            </w:pPr>
          </w:p>
          <w:p w:rsidR="00D90574" w:rsidRPr="00DF73F7" w:rsidRDefault="00D90574" w:rsidP="00E974FC">
            <w:pPr>
              <w:spacing w:after="0" w:line="240" w:lineRule="auto"/>
              <w:rPr>
                <w:rFonts w:ascii="Times New Roman" w:hAnsi="Times New Roman" w:cs="Times New Roman"/>
                <w:sz w:val="24"/>
                <w:szCs w:val="24"/>
              </w:rPr>
            </w:pPr>
            <w:r w:rsidRPr="00DF73F7">
              <w:rPr>
                <w:rFonts w:ascii="Times New Roman" w:hAnsi="Times New Roman" w:cs="Times New Roman"/>
                <w:sz w:val="24"/>
                <w:szCs w:val="24"/>
              </w:rPr>
              <w:t>___________________ Кривонос А.В.</w:t>
            </w:r>
          </w:p>
          <w:p w:rsidR="00D90574" w:rsidRPr="00DF73F7" w:rsidRDefault="00D90574" w:rsidP="00E974FC">
            <w:pPr>
              <w:spacing w:after="0" w:line="240" w:lineRule="auto"/>
              <w:rPr>
                <w:rFonts w:ascii="Times New Roman" w:hAnsi="Times New Roman" w:cs="Times New Roman"/>
                <w:sz w:val="20"/>
                <w:szCs w:val="20"/>
              </w:rPr>
            </w:pPr>
            <w:r w:rsidRPr="00DF73F7">
              <w:rPr>
                <w:rFonts w:ascii="Times New Roman" w:hAnsi="Times New Roman" w:cs="Times New Roman"/>
                <w:sz w:val="20"/>
                <w:szCs w:val="20"/>
              </w:rPr>
              <w:t>М.П.</w:t>
            </w:r>
          </w:p>
          <w:p w:rsidR="00D90574" w:rsidRPr="00DF73F7" w:rsidRDefault="00D90574" w:rsidP="00E974FC">
            <w:pPr>
              <w:spacing w:after="0" w:line="240" w:lineRule="auto"/>
              <w:rPr>
                <w:rFonts w:ascii="Times New Roman" w:hAnsi="Times New Roman" w:cs="Times New Roman"/>
                <w:bCs/>
                <w:sz w:val="24"/>
                <w:szCs w:val="24"/>
                <w:highlight w:val="yellow"/>
              </w:rPr>
            </w:pPr>
          </w:p>
        </w:tc>
        <w:tc>
          <w:tcPr>
            <w:tcW w:w="3363" w:type="dxa"/>
          </w:tcPr>
          <w:p w:rsidR="00D90574" w:rsidRPr="00DF73F7" w:rsidRDefault="00D90574" w:rsidP="00E974FC">
            <w:pPr>
              <w:shd w:val="clear" w:color="auto" w:fill="FFFFFF"/>
              <w:spacing w:after="0" w:line="245" w:lineRule="exact"/>
              <w:ind w:left="1297"/>
              <w:rPr>
                <w:rFonts w:ascii="Times New Roman" w:hAnsi="Times New Roman" w:cs="Times New Roman"/>
                <w:iCs/>
                <w:color w:val="000000"/>
                <w:spacing w:val="2"/>
                <w:sz w:val="24"/>
                <w:szCs w:val="24"/>
              </w:rPr>
            </w:pPr>
            <w:r w:rsidRPr="00DF73F7">
              <w:rPr>
                <w:rFonts w:ascii="Times New Roman" w:hAnsi="Times New Roman" w:cs="Times New Roman"/>
                <w:bCs/>
                <w:iCs/>
                <w:color w:val="000000"/>
                <w:sz w:val="24"/>
                <w:szCs w:val="24"/>
              </w:rPr>
              <w:t>ИСПОЛНИТЕЛЬ:</w:t>
            </w:r>
          </w:p>
          <w:p w:rsidR="00D90574" w:rsidRPr="00DF73F7" w:rsidRDefault="00D90574" w:rsidP="00E974FC">
            <w:pPr>
              <w:tabs>
                <w:tab w:val="left" w:pos="1075"/>
              </w:tabs>
              <w:spacing w:after="0" w:line="240" w:lineRule="auto"/>
              <w:rPr>
                <w:rFonts w:ascii="Times New Roman" w:hAnsi="Times New Roman" w:cs="Times New Roman"/>
                <w:iCs/>
                <w:color w:val="000000"/>
                <w:sz w:val="24"/>
                <w:szCs w:val="24"/>
              </w:rPr>
            </w:pPr>
          </w:p>
        </w:tc>
      </w:tr>
    </w:tbl>
    <w:p w:rsidR="005A01DB" w:rsidRDefault="005A01DB" w:rsidP="005D1ECF">
      <w:pPr>
        <w:jc w:val="center"/>
        <w:rPr>
          <w:rFonts w:ascii="Times New Roman" w:hAnsi="Times New Roman" w:cs="Times New Roman"/>
          <w:b/>
          <w:bCs/>
          <w:sz w:val="28"/>
          <w:szCs w:val="28"/>
          <w:lang w:eastAsia="en-US"/>
        </w:rPr>
      </w:pPr>
    </w:p>
    <w:sectPr w:rsidR="005A01DB" w:rsidSect="00231A34">
      <w:headerReference w:type="even" r:id="rId12"/>
      <w:headerReference w:type="default" r:id="rId13"/>
      <w:footerReference w:type="even" r:id="rId14"/>
      <w:footerReference w:type="default" r:id="rId15"/>
      <w:headerReference w:type="first" r:id="rId16"/>
      <w:footerReference w:type="first" r:id="rId17"/>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FC6" w:rsidRDefault="006A0FC6" w:rsidP="00BF1FAD">
      <w:pPr>
        <w:spacing w:after="0" w:line="240" w:lineRule="auto"/>
      </w:pPr>
      <w:r>
        <w:separator/>
      </w:r>
    </w:p>
  </w:endnote>
  <w:endnote w:type="continuationSeparator" w:id="0">
    <w:p w:rsidR="006A0FC6" w:rsidRDefault="006A0FC6"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FC6" w:rsidRDefault="006A0FC6" w:rsidP="00BF1FAD">
      <w:pPr>
        <w:spacing w:after="0" w:line="240" w:lineRule="auto"/>
      </w:pPr>
      <w:r>
        <w:separator/>
      </w:r>
    </w:p>
  </w:footnote>
  <w:footnote w:type="continuationSeparator" w:id="0">
    <w:p w:rsidR="006A0FC6" w:rsidRDefault="006A0FC6" w:rsidP="00BF1FAD">
      <w:pPr>
        <w:spacing w:after="0" w:line="240" w:lineRule="auto"/>
      </w:pPr>
      <w:r>
        <w:continuationSeparator/>
      </w:r>
    </w:p>
  </w:footnote>
  <w:footnote w:id="1">
    <w:p w:rsidR="00C2035F" w:rsidRDefault="00C2035F" w:rsidP="00EE42F2">
      <w:pPr>
        <w:pStyle w:val="aff6"/>
        <w:rPr>
          <w:rFonts w:ascii="Times New Roman" w:hAnsi="Times New Roman"/>
          <w:sz w:val="18"/>
          <w:szCs w:val="20"/>
        </w:rPr>
      </w:pPr>
    </w:p>
  </w:footnote>
  <w:footnote w:id="2">
    <w:p w:rsidR="00C2035F" w:rsidRDefault="00C2035F" w:rsidP="00EE42F2">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5F" w:rsidRDefault="00C2035F">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3F0240A"/>
    <w:multiLevelType w:val="hybridMultilevel"/>
    <w:tmpl w:val="9892C7B4"/>
    <w:lvl w:ilvl="0" w:tplc="F90CD5DA">
      <w:start w:val="1"/>
      <w:numFmt w:val="decimal"/>
      <w:lvlText w:val="%1."/>
      <w:lvlJc w:val="left"/>
      <w:pPr>
        <w:ind w:left="-207" w:hanging="360"/>
      </w:pPr>
      <w:rPr>
        <w:rFonts w:hint="default"/>
        <w:b w:val="0"/>
        <w:color w:val="auto"/>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0" w15:restartNumberingAfterBreak="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16"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7"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1"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6A644C70"/>
    <w:multiLevelType w:val="hybridMultilevel"/>
    <w:tmpl w:val="39FCD9C0"/>
    <w:lvl w:ilvl="0" w:tplc="E2B62330">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195"/>
    <w:rsid w:val="00020038"/>
    <w:rsid w:val="000230CD"/>
    <w:rsid w:val="00036325"/>
    <w:rsid w:val="00042455"/>
    <w:rsid w:val="000445F5"/>
    <w:rsid w:val="0005091A"/>
    <w:rsid w:val="00062ADB"/>
    <w:rsid w:val="00065E6E"/>
    <w:rsid w:val="00067B45"/>
    <w:rsid w:val="000772FB"/>
    <w:rsid w:val="00086428"/>
    <w:rsid w:val="00086B98"/>
    <w:rsid w:val="000918AB"/>
    <w:rsid w:val="00091B91"/>
    <w:rsid w:val="0009451B"/>
    <w:rsid w:val="000951C1"/>
    <w:rsid w:val="000A191A"/>
    <w:rsid w:val="000B1343"/>
    <w:rsid w:val="000F008D"/>
    <w:rsid w:val="000F3C7B"/>
    <w:rsid w:val="00101A6A"/>
    <w:rsid w:val="00112D0F"/>
    <w:rsid w:val="00121151"/>
    <w:rsid w:val="00121670"/>
    <w:rsid w:val="00146013"/>
    <w:rsid w:val="00156500"/>
    <w:rsid w:val="00163C56"/>
    <w:rsid w:val="00167248"/>
    <w:rsid w:val="0017130B"/>
    <w:rsid w:val="00175DFE"/>
    <w:rsid w:val="00176E22"/>
    <w:rsid w:val="001837A1"/>
    <w:rsid w:val="00186290"/>
    <w:rsid w:val="00186672"/>
    <w:rsid w:val="001B1BDD"/>
    <w:rsid w:val="001B3CD4"/>
    <w:rsid w:val="001B5A3B"/>
    <w:rsid w:val="001C700A"/>
    <w:rsid w:val="001D0D54"/>
    <w:rsid w:val="001D3086"/>
    <w:rsid w:val="001D5708"/>
    <w:rsid w:val="001E1ACC"/>
    <w:rsid w:val="001E209D"/>
    <w:rsid w:val="001E4D9E"/>
    <w:rsid w:val="0020509F"/>
    <w:rsid w:val="00206AB3"/>
    <w:rsid w:val="00207900"/>
    <w:rsid w:val="00211521"/>
    <w:rsid w:val="00215538"/>
    <w:rsid w:val="0022418A"/>
    <w:rsid w:val="00231A34"/>
    <w:rsid w:val="00233D7E"/>
    <w:rsid w:val="00235BA7"/>
    <w:rsid w:val="00253254"/>
    <w:rsid w:val="00266D26"/>
    <w:rsid w:val="00283C4A"/>
    <w:rsid w:val="002909C6"/>
    <w:rsid w:val="002A2C04"/>
    <w:rsid w:val="002A2F26"/>
    <w:rsid w:val="002B116A"/>
    <w:rsid w:val="002C4D37"/>
    <w:rsid w:val="002C6F5A"/>
    <w:rsid w:val="002F5F48"/>
    <w:rsid w:val="003031A3"/>
    <w:rsid w:val="00305295"/>
    <w:rsid w:val="003134DB"/>
    <w:rsid w:val="003407C5"/>
    <w:rsid w:val="00352557"/>
    <w:rsid w:val="00372E22"/>
    <w:rsid w:val="003857BB"/>
    <w:rsid w:val="00386DEF"/>
    <w:rsid w:val="00391D30"/>
    <w:rsid w:val="00395C29"/>
    <w:rsid w:val="003A2092"/>
    <w:rsid w:val="003D11E1"/>
    <w:rsid w:val="003D2EA6"/>
    <w:rsid w:val="003D422F"/>
    <w:rsid w:val="003D6C8F"/>
    <w:rsid w:val="003E3386"/>
    <w:rsid w:val="003E48FC"/>
    <w:rsid w:val="003E581D"/>
    <w:rsid w:val="003E5B1A"/>
    <w:rsid w:val="003E6678"/>
    <w:rsid w:val="003F028D"/>
    <w:rsid w:val="00422361"/>
    <w:rsid w:val="00444396"/>
    <w:rsid w:val="00444DD5"/>
    <w:rsid w:val="00461582"/>
    <w:rsid w:val="00465FC0"/>
    <w:rsid w:val="00467BA9"/>
    <w:rsid w:val="0048055E"/>
    <w:rsid w:val="00482914"/>
    <w:rsid w:val="004A0827"/>
    <w:rsid w:val="004A2E67"/>
    <w:rsid w:val="004A5769"/>
    <w:rsid w:val="004B1F86"/>
    <w:rsid w:val="004B5908"/>
    <w:rsid w:val="004C3DC8"/>
    <w:rsid w:val="004D1BC1"/>
    <w:rsid w:val="004E177D"/>
    <w:rsid w:val="004F3C7E"/>
    <w:rsid w:val="0050027A"/>
    <w:rsid w:val="005004C5"/>
    <w:rsid w:val="00512F46"/>
    <w:rsid w:val="00522123"/>
    <w:rsid w:val="0052226C"/>
    <w:rsid w:val="0052401C"/>
    <w:rsid w:val="0053001C"/>
    <w:rsid w:val="00533B07"/>
    <w:rsid w:val="005427E3"/>
    <w:rsid w:val="00545DDB"/>
    <w:rsid w:val="00561DF0"/>
    <w:rsid w:val="005650DA"/>
    <w:rsid w:val="00576C8D"/>
    <w:rsid w:val="005779D0"/>
    <w:rsid w:val="00586406"/>
    <w:rsid w:val="00586CA1"/>
    <w:rsid w:val="00587671"/>
    <w:rsid w:val="0059191D"/>
    <w:rsid w:val="00596646"/>
    <w:rsid w:val="00596734"/>
    <w:rsid w:val="005A01DB"/>
    <w:rsid w:val="005A1B6B"/>
    <w:rsid w:val="005D19EB"/>
    <w:rsid w:val="005D1ECF"/>
    <w:rsid w:val="005D2DD5"/>
    <w:rsid w:val="005E4869"/>
    <w:rsid w:val="005F2F97"/>
    <w:rsid w:val="0060590E"/>
    <w:rsid w:val="00606FAD"/>
    <w:rsid w:val="00614375"/>
    <w:rsid w:val="006153D3"/>
    <w:rsid w:val="00620C2A"/>
    <w:rsid w:val="00623350"/>
    <w:rsid w:val="0062350D"/>
    <w:rsid w:val="006243DC"/>
    <w:rsid w:val="006358A1"/>
    <w:rsid w:val="00640CEA"/>
    <w:rsid w:val="00645E55"/>
    <w:rsid w:val="0065002E"/>
    <w:rsid w:val="006605D0"/>
    <w:rsid w:val="0066189B"/>
    <w:rsid w:val="006644FA"/>
    <w:rsid w:val="00664AC3"/>
    <w:rsid w:val="006970BB"/>
    <w:rsid w:val="006A0FC6"/>
    <w:rsid w:val="006A2C29"/>
    <w:rsid w:val="006A4745"/>
    <w:rsid w:val="006A477C"/>
    <w:rsid w:val="006A4CF2"/>
    <w:rsid w:val="006A6B15"/>
    <w:rsid w:val="006B187F"/>
    <w:rsid w:val="006C5C56"/>
    <w:rsid w:val="006C7632"/>
    <w:rsid w:val="006D4F68"/>
    <w:rsid w:val="006E4645"/>
    <w:rsid w:val="006F41F7"/>
    <w:rsid w:val="00701DBD"/>
    <w:rsid w:val="00707E2B"/>
    <w:rsid w:val="007337B8"/>
    <w:rsid w:val="00734A2C"/>
    <w:rsid w:val="007456CC"/>
    <w:rsid w:val="00765AEB"/>
    <w:rsid w:val="0076700C"/>
    <w:rsid w:val="00781800"/>
    <w:rsid w:val="00785050"/>
    <w:rsid w:val="00795640"/>
    <w:rsid w:val="007B27C4"/>
    <w:rsid w:val="007B732F"/>
    <w:rsid w:val="007C3990"/>
    <w:rsid w:val="007D6415"/>
    <w:rsid w:val="007F5A5A"/>
    <w:rsid w:val="007F5E9B"/>
    <w:rsid w:val="007F6E59"/>
    <w:rsid w:val="00804E69"/>
    <w:rsid w:val="0080643A"/>
    <w:rsid w:val="0081527B"/>
    <w:rsid w:val="00822962"/>
    <w:rsid w:val="00822B3E"/>
    <w:rsid w:val="008261C8"/>
    <w:rsid w:val="008331B5"/>
    <w:rsid w:val="0083321D"/>
    <w:rsid w:val="0083324B"/>
    <w:rsid w:val="0083402D"/>
    <w:rsid w:val="00842D7A"/>
    <w:rsid w:val="00845BDF"/>
    <w:rsid w:val="008619AB"/>
    <w:rsid w:val="00866793"/>
    <w:rsid w:val="008717F5"/>
    <w:rsid w:val="00872163"/>
    <w:rsid w:val="00875DEA"/>
    <w:rsid w:val="00887A2E"/>
    <w:rsid w:val="008A0C58"/>
    <w:rsid w:val="008A28DA"/>
    <w:rsid w:val="008B10B0"/>
    <w:rsid w:val="008B5258"/>
    <w:rsid w:val="008C2295"/>
    <w:rsid w:val="008C38D2"/>
    <w:rsid w:val="008C51B5"/>
    <w:rsid w:val="008C660F"/>
    <w:rsid w:val="008D0AC0"/>
    <w:rsid w:val="008F4047"/>
    <w:rsid w:val="009004E9"/>
    <w:rsid w:val="00901B45"/>
    <w:rsid w:val="00912C84"/>
    <w:rsid w:val="00915329"/>
    <w:rsid w:val="00917F7C"/>
    <w:rsid w:val="0092516B"/>
    <w:rsid w:val="009406C4"/>
    <w:rsid w:val="00943306"/>
    <w:rsid w:val="00944026"/>
    <w:rsid w:val="00944897"/>
    <w:rsid w:val="009521B0"/>
    <w:rsid w:val="00952CF4"/>
    <w:rsid w:val="00954233"/>
    <w:rsid w:val="00981DE4"/>
    <w:rsid w:val="00983782"/>
    <w:rsid w:val="00986A1D"/>
    <w:rsid w:val="00997B55"/>
    <w:rsid w:val="009B4353"/>
    <w:rsid w:val="009E00DE"/>
    <w:rsid w:val="009E4859"/>
    <w:rsid w:val="009F14A1"/>
    <w:rsid w:val="00A008C2"/>
    <w:rsid w:val="00A02B1C"/>
    <w:rsid w:val="00A37AC1"/>
    <w:rsid w:val="00A410D7"/>
    <w:rsid w:val="00A54F72"/>
    <w:rsid w:val="00A57930"/>
    <w:rsid w:val="00A6356A"/>
    <w:rsid w:val="00A7757F"/>
    <w:rsid w:val="00A81D94"/>
    <w:rsid w:val="00A87DB4"/>
    <w:rsid w:val="00A90541"/>
    <w:rsid w:val="00A9543E"/>
    <w:rsid w:val="00AA30A7"/>
    <w:rsid w:val="00AA3731"/>
    <w:rsid w:val="00AB5B68"/>
    <w:rsid w:val="00AC52BC"/>
    <w:rsid w:val="00AD61DE"/>
    <w:rsid w:val="00AE15D4"/>
    <w:rsid w:val="00AE6865"/>
    <w:rsid w:val="00AF1E84"/>
    <w:rsid w:val="00AF552A"/>
    <w:rsid w:val="00AF6B7D"/>
    <w:rsid w:val="00B000D4"/>
    <w:rsid w:val="00B00E4D"/>
    <w:rsid w:val="00B057A6"/>
    <w:rsid w:val="00B11463"/>
    <w:rsid w:val="00B2117E"/>
    <w:rsid w:val="00B34A2D"/>
    <w:rsid w:val="00B4567C"/>
    <w:rsid w:val="00B4725A"/>
    <w:rsid w:val="00B522C1"/>
    <w:rsid w:val="00B564B2"/>
    <w:rsid w:val="00B63355"/>
    <w:rsid w:val="00B6434B"/>
    <w:rsid w:val="00B700F7"/>
    <w:rsid w:val="00B74AA3"/>
    <w:rsid w:val="00B76BAA"/>
    <w:rsid w:val="00B77D29"/>
    <w:rsid w:val="00B80693"/>
    <w:rsid w:val="00B856BD"/>
    <w:rsid w:val="00B86C69"/>
    <w:rsid w:val="00BA080B"/>
    <w:rsid w:val="00BB57FA"/>
    <w:rsid w:val="00BB7589"/>
    <w:rsid w:val="00BE1A68"/>
    <w:rsid w:val="00BE21F4"/>
    <w:rsid w:val="00BE2899"/>
    <w:rsid w:val="00BE6321"/>
    <w:rsid w:val="00BE7152"/>
    <w:rsid w:val="00BF1FAD"/>
    <w:rsid w:val="00C041E8"/>
    <w:rsid w:val="00C1783E"/>
    <w:rsid w:val="00C2035F"/>
    <w:rsid w:val="00C275A4"/>
    <w:rsid w:val="00C37658"/>
    <w:rsid w:val="00C4076A"/>
    <w:rsid w:val="00C65DB4"/>
    <w:rsid w:val="00C66B68"/>
    <w:rsid w:val="00C766D9"/>
    <w:rsid w:val="00C7771A"/>
    <w:rsid w:val="00C8209F"/>
    <w:rsid w:val="00C851E7"/>
    <w:rsid w:val="00C91534"/>
    <w:rsid w:val="00CA4DFD"/>
    <w:rsid w:val="00CB7703"/>
    <w:rsid w:val="00CC144B"/>
    <w:rsid w:val="00CC7287"/>
    <w:rsid w:val="00CD4317"/>
    <w:rsid w:val="00CE2764"/>
    <w:rsid w:val="00CF71E6"/>
    <w:rsid w:val="00D071DB"/>
    <w:rsid w:val="00D10AD6"/>
    <w:rsid w:val="00D124EB"/>
    <w:rsid w:val="00D17CDB"/>
    <w:rsid w:val="00D21357"/>
    <w:rsid w:val="00D3068C"/>
    <w:rsid w:val="00D35530"/>
    <w:rsid w:val="00D40123"/>
    <w:rsid w:val="00D53AEB"/>
    <w:rsid w:val="00D5646C"/>
    <w:rsid w:val="00D63BFB"/>
    <w:rsid w:val="00D64954"/>
    <w:rsid w:val="00D64C24"/>
    <w:rsid w:val="00D705E2"/>
    <w:rsid w:val="00D738A7"/>
    <w:rsid w:val="00D90574"/>
    <w:rsid w:val="00D960D5"/>
    <w:rsid w:val="00D9743E"/>
    <w:rsid w:val="00DA0795"/>
    <w:rsid w:val="00DA372B"/>
    <w:rsid w:val="00DA7934"/>
    <w:rsid w:val="00DB1128"/>
    <w:rsid w:val="00DC266A"/>
    <w:rsid w:val="00DC7D2D"/>
    <w:rsid w:val="00DF73F7"/>
    <w:rsid w:val="00E02FD5"/>
    <w:rsid w:val="00E10378"/>
    <w:rsid w:val="00E16685"/>
    <w:rsid w:val="00E16DF3"/>
    <w:rsid w:val="00E21038"/>
    <w:rsid w:val="00E251CA"/>
    <w:rsid w:val="00E277F6"/>
    <w:rsid w:val="00E43262"/>
    <w:rsid w:val="00E468F0"/>
    <w:rsid w:val="00E556AE"/>
    <w:rsid w:val="00E627D0"/>
    <w:rsid w:val="00E643CD"/>
    <w:rsid w:val="00E7193B"/>
    <w:rsid w:val="00E72B20"/>
    <w:rsid w:val="00E755B4"/>
    <w:rsid w:val="00E85EC2"/>
    <w:rsid w:val="00E9130B"/>
    <w:rsid w:val="00E91805"/>
    <w:rsid w:val="00E9294A"/>
    <w:rsid w:val="00E9412D"/>
    <w:rsid w:val="00E95372"/>
    <w:rsid w:val="00E974FC"/>
    <w:rsid w:val="00E97B14"/>
    <w:rsid w:val="00EA6439"/>
    <w:rsid w:val="00EB1602"/>
    <w:rsid w:val="00EB1955"/>
    <w:rsid w:val="00EB23C7"/>
    <w:rsid w:val="00EB73F6"/>
    <w:rsid w:val="00EB7930"/>
    <w:rsid w:val="00EC4C7A"/>
    <w:rsid w:val="00EC4E04"/>
    <w:rsid w:val="00EE2478"/>
    <w:rsid w:val="00EE42F2"/>
    <w:rsid w:val="00EF2353"/>
    <w:rsid w:val="00F038B0"/>
    <w:rsid w:val="00F07D53"/>
    <w:rsid w:val="00F24C5F"/>
    <w:rsid w:val="00F34116"/>
    <w:rsid w:val="00F57718"/>
    <w:rsid w:val="00F62468"/>
    <w:rsid w:val="00F66775"/>
    <w:rsid w:val="00F70374"/>
    <w:rsid w:val="00F706DD"/>
    <w:rsid w:val="00F71936"/>
    <w:rsid w:val="00F85F12"/>
    <w:rsid w:val="00FA69B3"/>
    <w:rsid w:val="00FB243D"/>
    <w:rsid w:val="00FC0133"/>
    <w:rsid w:val="00FC70DB"/>
    <w:rsid w:val="00FD0AC5"/>
    <w:rsid w:val="00FD3434"/>
    <w:rsid w:val="00FD75FD"/>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F7DD"/>
  <w15:docId w15:val="{C6493049-48BF-4AB1-8771-8AFB352F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character" w:styleId="afffb">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c">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580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79C96-6204-48DD-B04B-58FC3BD4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Pages>
  <Words>16756</Words>
  <Characters>95511</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103</cp:revision>
  <cp:lastPrinted>2026-09-17T07:53:00Z</cp:lastPrinted>
  <dcterms:created xsi:type="dcterms:W3CDTF">2021-03-24T11:05:00Z</dcterms:created>
  <dcterms:modified xsi:type="dcterms:W3CDTF">2026-09-17T10:12:00Z</dcterms:modified>
</cp:coreProperties>
</file>